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C17" w:rsidRPr="002A7CF8" w:rsidRDefault="00FA2C17" w:rsidP="00FA2C17">
      <w:pPr>
        <w:jc w:val="center"/>
        <w:rPr>
          <w:b/>
          <w:bCs/>
          <w:i/>
          <w:iCs/>
          <w:sz w:val="24"/>
          <w:szCs w:val="24"/>
          <w:lang w:val="uk-UA"/>
        </w:rPr>
      </w:pPr>
      <w:r w:rsidRPr="002A7CF8">
        <w:rPr>
          <w:b/>
          <w:bCs/>
          <w:sz w:val="24"/>
          <w:szCs w:val="24"/>
          <w:lang w:val="uk-UA"/>
        </w:rPr>
        <w:t xml:space="preserve">Тести. </w:t>
      </w:r>
      <w:r w:rsidRPr="002A7CF8">
        <w:rPr>
          <w:b/>
          <w:bCs/>
          <w:i/>
          <w:iCs/>
          <w:sz w:val="24"/>
          <w:szCs w:val="24"/>
          <w:lang w:val="uk-UA"/>
        </w:rPr>
        <w:t xml:space="preserve">Визначте правильну відповідь. </w:t>
      </w:r>
    </w:p>
    <w:p w:rsidR="00FA2C17" w:rsidRPr="002A7CF8" w:rsidRDefault="00FA2C17" w:rsidP="00FA2C17">
      <w:pPr>
        <w:rPr>
          <w:b/>
          <w:bCs/>
          <w:i/>
          <w:iCs/>
          <w:sz w:val="24"/>
          <w:szCs w:val="24"/>
          <w:lang w:val="uk-UA"/>
        </w:rPr>
      </w:pPr>
    </w:p>
    <w:p w:rsidR="00FA2C17" w:rsidRPr="002A7CF8" w:rsidRDefault="00FA2C17" w:rsidP="00A3245E">
      <w:pPr>
        <w:tabs>
          <w:tab w:val="left" w:pos="142"/>
        </w:tabs>
        <w:spacing w:line="276" w:lineRule="auto"/>
        <w:jc w:val="center"/>
        <w:rPr>
          <w:bCs/>
          <w:iCs/>
          <w:sz w:val="24"/>
          <w:szCs w:val="24"/>
          <w:lang w:val="uk-UA"/>
        </w:rPr>
      </w:pPr>
      <w:r w:rsidRPr="002A7CF8">
        <w:rPr>
          <w:b/>
          <w:bCs/>
          <w:i/>
          <w:iCs/>
          <w:sz w:val="24"/>
          <w:szCs w:val="24"/>
          <w:lang w:val="uk-UA"/>
        </w:rPr>
        <w:t xml:space="preserve">Рівень 1. Кожна правильна відповідь оцінюється </w:t>
      </w:r>
      <w:r w:rsidR="00D47667">
        <w:rPr>
          <w:b/>
          <w:bCs/>
          <w:i/>
          <w:iCs/>
          <w:sz w:val="24"/>
          <w:szCs w:val="24"/>
          <w:lang w:val="uk-UA"/>
        </w:rPr>
        <w:t>в</w:t>
      </w:r>
      <w:r w:rsidRPr="002A7CF8">
        <w:rPr>
          <w:b/>
          <w:bCs/>
          <w:i/>
          <w:iCs/>
          <w:sz w:val="24"/>
          <w:szCs w:val="24"/>
          <w:lang w:val="uk-UA"/>
        </w:rPr>
        <w:t xml:space="preserve"> 1 бал.</w:t>
      </w:r>
    </w:p>
    <w:p w:rsidR="00A3245E" w:rsidRPr="002A7CF8" w:rsidRDefault="00A3245E" w:rsidP="00A3245E">
      <w:pPr>
        <w:numPr>
          <w:ilvl w:val="0"/>
          <w:numId w:val="1"/>
        </w:numPr>
        <w:shd w:val="clear" w:color="auto" w:fill="FFFFFF"/>
        <w:tabs>
          <w:tab w:val="left" w:pos="540"/>
          <w:tab w:val="num" w:pos="1080"/>
        </w:tabs>
        <w:ind w:left="0" w:firstLine="0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Товар, що має високу альтернативну вартість, як правило:</w:t>
      </w:r>
    </w:p>
    <w:p w:rsidR="00A3245E" w:rsidRPr="002A7CF8" w:rsidRDefault="008F0665" w:rsidP="00B1123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284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а.</w:t>
      </w:r>
      <w:r w:rsidR="00A3245E" w:rsidRPr="002A7CF8">
        <w:rPr>
          <w:sz w:val="24"/>
          <w:szCs w:val="24"/>
          <w:lang w:val="uk-UA"/>
        </w:rPr>
        <w:t xml:space="preserve"> є дефіцитним;</w:t>
      </w:r>
      <w:r w:rsidR="00A3245E" w:rsidRPr="002A7CF8">
        <w:rPr>
          <w:sz w:val="24"/>
          <w:szCs w:val="24"/>
          <w:lang w:val="uk-UA"/>
        </w:rPr>
        <w:tab/>
      </w:r>
      <w:r w:rsidR="00A3245E" w:rsidRPr="002A7CF8">
        <w:rPr>
          <w:b/>
          <w:sz w:val="24"/>
          <w:szCs w:val="24"/>
          <w:lang w:val="uk-UA"/>
        </w:rPr>
        <w:tab/>
      </w:r>
      <w:r w:rsidRPr="002A7CF8">
        <w:rPr>
          <w:b/>
          <w:sz w:val="24"/>
          <w:szCs w:val="24"/>
          <w:lang w:val="uk-UA"/>
        </w:rPr>
        <w:t xml:space="preserve">            </w:t>
      </w:r>
      <w:r w:rsidR="00A3245E" w:rsidRPr="002A7CF8">
        <w:rPr>
          <w:sz w:val="24"/>
          <w:szCs w:val="24"/>
          <w:lang w:val="uk-UA"/>
        </w:rPr>
        <w:t>в</w:t>
      </w:r>
      <w:r w:rsidRPr="002A7CF8">
        <w:rPr>
          <w:sz w:val="24"/>
          <w:szCs w:val="24"/>
          <w:lang w:val="uk-UA"/>
        </w:rPr>
        <w:t>.</w:t>
      </w:r>
      <w:r w:rsidR="00A3245E" w:rsidRPr="002A7CF8">
        <w:rPr>
          <w:sz w:val="24"/>
          <w:szCs w:val="24"/>
          <w:lang w:val="uk-UA"/>
        </w:rPr>
        <w:t xml:space="preserve"> має низьку ціну;</w:t>
      </w:r>
    </w:p>
    <w:p w:rsidR="00A3245E" w:rsidRPr="002A7CF8" w:rsidRDefault="00A3245E" w:rsidP="00B1123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284"/>
        <w:rPr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б</w:t>
      </w:r>
      <w:r w:rsidR="008F0665" w:rsidRPr="005A265A">
        <w:rPr>
          <w:i/>
          <w:color w:val="C00000"/>
          <w:sz w:val="24"/>
          <w:szCs w:val="24"/>
          <w:lang w:val="uk-UA"/>
        </w:rPr>
        <w:t>.</w:t>
      </w:r>
      <w:r w:rsidRPr="005A265A">
        <w:rPr>
          <w:i/>
          <w:color w:val="C00000"/>
          <w:sz w:val="24"/>
          <w:szCs w:val="24"/>
          <w:lang w:val="uk-UA"/>
        </w:rPr>
        <w:t xml:space="preserve"> має високу ціну;</w:t>
      </w:r>
      <w:r w:rsidRPr="002A7CF8">
        <w:rPr>
          <w:b/>
          <w:sz w:val="24"/>
          <w:szCs w:val="24"/>
          <w:lang w:val="uk-UA"/>
        </w:rPr>
        <w:tab/>
      </w:r>
      <w:r w:rsidRPr="002A7CF8">
        <w:rPr>
          <w:b/>
          <w:sz w:val="24"/>
          <w:szCs w:val="24"/>
          <w:lang w:val="uk-UA"/>
        </w:rPr>
        <w:tab/>
      </w:r>
      <w:r w:rsidRPr="002A7CF8">
        <w:rPr>
          <w:sz w:val="24"/>
          <w:szCs w:val="24"/>
          <w:lang w:val="uk-UA"/>
        </w:rPr>
        <w:t>г</w:t>
      </w:r>
      <w:r w:rsidR="008F0665" w:rsidRPr="002A7CF8">
        <w:rPr>
          <w:sz w:val="24"/>
          <w:szCs w:val="24"/>
          <w:lang w:val="uk-UA"/>
        </w:rPr>
        <w:t>.</w:t>
      </w:r>
      <w:r w:rsidRPr="002A7CF8">
        <w:rPr>
          <w:sz w:val="24"/>
          <w:szCs w:val="24"/>
          <w:lang w:val="uk-UA"/>
        </w:rPr>
        <w:t xml:space="preserve"> погано продається і призводить до затоварення.</w:t>
      </w:r>
    </w:p>
    <w:p w:rsidR="006D13C0" w:rsidRPr="002A7CF8" w:rsidRDefault="006D13C0" w:rsidP="00B11239">
      <w:pPr>
        <w:ind w:left="284"/>
        <w:rPr>
          <w:lang w:val="uk-UA"/>
        </w:rPr>
      </w:pPr>
    </w:p>
    <w:p w:rsidR="00A3245E" w:rsidRPr="002A7CF8" w:rsidRDefault="00EB1BE0" w:rsidP="00A3245E">
      <w:pPr>
        <w:rPr>
          <w:b/>
          <w:sz w:val="24"/>
          <w:szCs w:val="24"/>
          <w:lang w:val="uk-UA"/>
        </w:rPr>
      </w:pPr>
      <w:r w:rsidRPr="002A7CF8">
        <w:rPr>
          <w:b/>
          <w:bCs/>
          <w:sz w:val="24"/>
          <w:szCs w:val="24"/>
          <w:lang w:val="uk-UA" w:eastAsia="uk-UA"/>
        </w:rPr>
        <w:t>2</w:t>
      </w:r>
      <w:r w:rsidR="00A3245E" w:rsidRPr="002A7CF8">
        <w:rPr>
          <w:b/>
          <w:bCs/>
          <w:sz w:val="24"/>
          <w:szCs w:val="24"/>
          <w:lang w:val="uk-UA" w:eastAsia="uk-UA"/>
        </w:rPr>
        <w:t>. Ресурсами не є:</w:t>
      </w:r>
    </w:p>
    <w:p w:rsidR="00A3245E" w:rsidRPr="005A265A" w:rsidRDefault="00A3245E" w:rsidP="00B11239">
      <w:pPr>
        <w:pStyle w:val="a9"/>
        <w:numPr>
          <w:ilvl w:val="0"/>
          <w:numId w:val="13"/>
        </w:numPr>
        <w:rPr>
          <w:i/>
          <w:color w:val="C00000"/>
          <w:sz w:val="24"/>
          <w:szCs w:val="24"/>
          <w:lang w:val="uk-UA"/>
        </w:rPr>
      </w:pPr>
      <w:r w:rsidRPr="005A265A">
        <w:rPr>
          <w:i/>
          <w:sz w:val="24"/>
          <w:szCs w:val="24"/>
          <w:lang w:val="uk-UA" w:eastAsia="uk-UA"/>
        </w:rPr>
        <w:t xml:space="preserve"> </w:t>
      </w:r>
      <w:r w:rsidRPr="005A265A">
        <w:rPr>
          <w:i/>
          <w:color w:val="C00000"/>
          <w:sz w:val="24"/>
          <w:szCs w:val="24"/>
          <w:lang w:val="uk-UA" w:eastAsia="uk-UA"/>
        </w:rPr>
        <w:t>продукти харчування</w:t>
      </w:r>
      <w:r w:rsidRPr="005A265A">
        <w:rPr>
          <w:i/>
          <w:color w:val="C00000"/>
          <w:sz w:val="24"/>
          <w:szCs w:val="24"/>
          <w:lang w:val="uk-UA"/>
        </w:rPr>
        <w:t>;</w:t>
      </w:r>
      <w:r w:rsidR="00925F83" w:rsidRPr="005A265A">
        <w:rPr>
          <w:i/>
          <w:color w:val="C00000"/>
          <w:sz w:val="24"/>
          <w:szCs w:val="24"/>
          <w:lang w:val="uk-UA"/>
        </w:rPr>
        <w:tab/>
      </w:r>
      <w:r w:rsidR="00925F83" w:rsidRPr="005A265A">
        <w:rPr>
          <w:i/>
          <w:color w:val="C00000"/>
          <w:sz w:val="24"/>
          <w:szCs w:val="24"/>
          <w:lang w:val="uk-UA"/>
        </w:rPr>
        <w:tab/>
      </w:r>
      <w:r w:rsidR="00925F83" w:rsidRPr="005A265A">
        <w:rPr>
          <w:i/>
          <w:color w:val="C00000"/>
          <w:sz w:val="24"/>
          <w:szCs w:val="24"/>
          <w:lang w:val="uk-UA"/>
        </w:rPr>
        <w:tab/>
      </w:r>
    </w:p>
    <w:p w:rsidR="00A3245E" w:rsidRPr="002A7CF8" w:rsidRDefault="00A3245E" w:rsidP="00B11239">
      <w:pPr>
        <w:pStyle w:val="a9"/>
        <w:numPr>
          <w:ilvl w:val="0"/>
          <w:numId w:val="13"/>
        </w:numPr>
        <w:rPr>
          <w:sz w:val="24"/>
          <w:szCs w:val="24"/>
          <w:lang w:val="uk-UA"/>
        </w:rPr>
      </w:pPr>
      <w:r w:rsidRPr="002A7CF8">
        <w:rPr>
          <w:color w:val="000000"/>
          <w:sz w:val="24"/>
          <w:szCs w:val="24"/>
          <w:lang w:val="uk-UA" w:eastAsia="uk-UA"/>
        </w:rPr>
        <w:t xml:space="preserve"> </w:t>
      </w:r>
      <w:r w:rsidRPr="002A7CF8">
        <w:rPr>
          <w:sz w:val="24"/>
          <w:szCs w:val="24"/>
          <w:lang w:val="uk-UA" w:eastAsia="uk-UA"/>
        </w:rPr>
        <w:t>корисні копалини</w:t>
      </w:r>
      <w:r w:rsidRPr="002A7CF8">
        <w:rPr>
          <w:sz w:val="24"/>
          <w:szCs w:val="24"/>
          <w:lang w:val="uk-UA"/>
        </w:rPr>
        <w:t>;</w:t>
      </w:r>
    </w:p>
    <w:p w:rsidR="00A3245E" w:rsidRPr="002A7CF8" w:rsidRDefault="00A3245E" w:rsidP="00B11239">
      <w:pPr>
        <w:pStyle w:val="a9"/>
        <w:numPr>
          <w:ilvl w:val="0"/>
          <w:numId w:val="13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 w:eastAsia="uk-UA"/>
        </w:rPr>
        <w:t>кваліфіковані працівники</w:t>
      </w:r>
      <w:r w:rsidRPr="002A7CF8">
        <w:rPr>
          <w:sz w:val="24"/>
          <w:szCs w:val="24"/>
          <w:lang w:val="uk-UA"/>
        </w:rPr>
        <w:t>;</w:t>
      </w:r>
    </w:p>
    <w:p w:rsidR="00A3245E" w:rsidRPr="002A7CF8" w:rsidRDefault="00A3245E" w:rsidP="00B11239">
      <w:pPr>
        <w:pStyle w:val="a9"/>
        <w:numPr>
          <w:ilvl w:val="0"/>
          <w:numId w:val="13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 w:eastAsia="uk-UA"/>
        </w:rPr>
        <w:t>лабораторні прилади.</w:t>
      </w:r>
    </w:p>
    <w:p w:rsidR="00EB1BE0" w:rsidRPr="002A7CF8" w:rsidRDefault="00EB1BE0" w:rsidP="00EB1BE0">
      <w:pPr>
        <w:tabs>
          <w:tab w:val="num" w:pos="0"/>
          <w:tab w:val="left" w:pos="142"/>
        </w:tabs>
        <w:spacing w:line="276" w:lineRule="auto"/>
        <w:rPr>
          <w:b/>
          <w:color w:val="000000"/>
          <w:sz w:val="24"/>
          <w:szCs w:val="24"/>
          <w:lang w:val="uk-UA"/>
        </w:rPr>
      </w:pPr>
    </w:p>
    <w:p w:rsidR="00EB1BE0" w:rsidRPr="002A7CF8" w:rsidRDefault="00EB1BE0" w:rsidP="00EB1BE0">
      <w:pPr>
        <w:tabs>
          <w:tab w:val="num" w:pos="0"/>
          <w:tab w:val="left" w:pos="142"/>
        </w:tabs>
        <w:spacing w:line="276" w:lineRule="auto"/>
        <w:rPr>
          <w:b/>
          <w:color w:val="000000"/>
          <w:sz w:val="24"/>
          <w:szCs w:val="24"/>
          <w:lang w:val="uk-UA"/>
        </w:rPr>
      </w:pPr>
      <w:r w:rsidRPr="002A7CF8">
        <w:rPr>
          <w:b/>
          <w:color w:val="000000"/>
          <w:sz w:val="24"/>
          <w:szCs w:val="24"/>
          <w:lang w:val="uk-UA"/>
        </w:rPr>
        <w:t>3.  Крива виробничих можливостей демонструє все перераховане, крім:</w:t>
      </w:r>
    </w:p>
    <w:p w:rsidR="00EB1BE0" w:rsidRPr="002A7CF8" w:rsidRDefault="008F0665" w:rsidP="00F579DA">
      <w:pPr>
        <w:tabs>
          <w:tab w:val="left" w:pos="142"/>
          <w:tab w:val="num" w:pos="284"/>
        </w:tabs>
        <w:spacing w:line="276" w:lineRule="auto"/>
        <w:ind w:left="284"/>
        <w:rPr>
          <w:color w:val="FF0000"/>
          <w:sz w:val="24"/>
          <w:szCs w:val="24"/>
          <w:lang w:val="uk-UA"/>
        </w:rPr>
      </w:pPr>
      <w:r w:rsidRPr="002A7CF8">
        <w:rPr>
          <w:color w:val="000000"/>
          <w:sz w:val="24"/>
          <w:szCs w:val="24"/>
          <w:lang w:val="uk-UA"/>
        </w:rPr>
        <w:t>а.</w:t>
      </w:r>
      <w:r w:rsidR="00EB1BE0" w:rsidRPr="002A7CF8">
        <w:rPr>
          <w:color w:val="000000"/>
          <w:sz w:val="24"/>
          <w:szCs w:val="24"/>
          <w:lang w:val="uk-UA"/>
        </w:rPr>
        <w:t xml:space="preserve"> необхідності вибору;                                 </w:t>
      </w:r>
      <w:r w:rsidR="00925F83" w:rsidRPr="005A265A">
        <w:rPr>
          <w:i/>
          <w:color w:val="C00000"/>
          <w:sz w:val="24"/>
          <w:szCs w:val="24"/>
          <w:lang w:val="uk-UA"/>
        </w:rPr>
        <w:t>в.</w:t>
      </w:r>
      <w:r w:rsidR="00EB1BE0" w:rsidRPr="005A265A">
        <w:rPr>
          <w:i/>
          <w:color w:val="FF0000"/>
          <w:sz w:val="24"/>
          <w:szCs w:val="24"/>
          <w:lang w:val="uk-UA"/>
        </w:rPr>
        <w:t xml:space="preserve"> </w:t>
      </w:r>
      <w:r w:rsidR="00EB1BE0" w:rsidRPr="005A265A">
        <w:rPr>
          <w:i/>
          <w:color w:val="C00000"/>
          <w:sz w:val="24"/>
          <w:szCs w:val="24"/>
          <w:lang w:val="uk-UA"/>
        </w:rPr>
        <w:t>цін товарів та послуг;</w:t>
      </w:r>
    </w:p>
    <w:p w:rsidR="00EB1BE0" w:rsidRPr="002A7CF8" w:rsidRDefault="008F0665" w:rsidP="00F579DA">
      <w:pPr>
        <w:tabs>
          <w:tab w:val="left" w:pos="142"/>
          <w:tab w:val="num" w:pos="284"/>
        </w:tabs>
        <w:spacing w:line="276" w:lineRule="auto"/>
        <w:ind w:left="284"/>
        <w:rPr>
          <w:color w:val="000000"/>
          <w:sz w:val="24"/>
          <w:szCs w:val="24"/>
          <w:lang w:val="uk-UA"/>
        </w:rPr>
      </w:pPr>
      <w:r w:rsidRPr="002A7CF8">
        <w:rPr>
          <w:color w:val="000000"/>
          <w:sz w:val="24"/>
          <w:szCs w:val="24"/>
          <w:lang w:val="uk-UA"/>
        </w:rPr>
        <w:t>б.</w:t>
      </w:r>
      <w:r w:rsidR="00EB1BE0" w:rsidRPr="002A7CF8">
        <w:rPr>
          <w:color w:val="000000"/>
          <w:sz w:val="24"/>
          <w:szCs w:val="24"/>
          <w:lang w:val="uk-UA"/>
        </w:rPr>
        <w:t xml:space="preserve"> проблеми обмеженості ресурсів;             г</w:t>
      </w:r>
      <w:r w:rsidR="00925F83" w:rsidRPr="002A7CF8">
        <w:rPr>
          <w:color w:val="000000"/>
          <w:sz w:val="24"/>
          <w:szCs w:val="24"/>
          <w:lang w:val="uk-UA"/>
        </w:rPr>
        <w:t>.</w:t>
      </w:r>
      <w:r w:rsidR="00EB1BE0" w:rsidRPr="002A7CF8">
        <w:rPr>
          <w:color w:val="000000"/>
          <w:sz w:val="24"/>
          <w:szCs w:val="24"/>
          <w:lang w:val="uk-UA"/>
        </w:rPr>
        <w:t xml:space="preserve"> альтернативної вартості. </w:t>
      </w:r>
    </w:p>
    <w:p w:rsidR="00A3245E" w:rsidRPr="002A7CF8" w:rsidRDefault="00A3245E" w:rsidP="00F579DA">
      <w:pPr>
        <w:tabs>
          <w:tab w:val="num" w:pos="284"/>
        </w:tabs>
        <w:ind w:left="284"/>
        <w:rPr>
          <w:lang w:val="uk-UA"/>
        </w:rPr>
      </w:pPr>
    </w:p>
    <w:p w:rsidR="00DD4DC1" w:rsidRPr="002A7CF8" w:rsidRDefault="00DD4DC1" w:rsidP="00DD4DC1">
      <w:pPr>
        <w:shd w:val="clear" w:color="auto" w:fill="FFFFFF"/>
        <w:tabs>
          <w:tab w:val="left" w:pos="266"/>
        </w:tabs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4. Спеціалізація:</w:t>
      </w:r>
    </w:p>
    <w:p w:rsidR="00DD4DC1" w:rsidRPr="005A265A" w:rsidRDefault="00DD4DC1" w:rsidP="00F579DA">
      <w:pPr>
        <w:pStyle w:val="a9"/>
        <w:numPr>
          <w:ilvl w:val="0"/>
          <w:numId w:val="14"/>
        </w:numPr>
        <w:jc w:val="both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підвищує продуктивність праці;</w:t>
      </w:r>
    </w:p>
    <w:p w:rsidR="00DD4DC1" w:rsidRPr="002A7CF8" w:rsidRDefault="00DD4DC1" w:rsidP="00F579DA">
      <w:pPr>
        <w:pStyle w:val="a9"/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знижує продуктивність праці;</w:t>
      </w:r>
    </w:p>
    <w:p w:rsidR="00DD4DC1" w:rsidRPr="002A7CF8" w:rsidRDefault="00DD4DC1" w:rsidP="00F579DA">
      <w:pPr>
        <w:pStyle w:val="a9"/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не впливає на продуктивність праці;</w:t>
      </w:r>
    </w:p>
    <w:p w:rsidR="00DD4DC1" w:rsidRPr="002A7CF8" w:rsidRDefault="00DD4DC1" w:rsidP="00F579DA">
      <w:pPr>
        <w:pStyle w:val="a9"/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заважає обміну.</w:t>
      </w:r>
    </w:p>
    <w:p w:rsidR="00EB1BE0" w:rsidRPr="002A7CF8" w:rsidRDefault="00EB1BE0">
      <w:pPr>
        <w:rPr>
          <w:lang w:val="uk-UA"/>
        </w:rPr>
      </w:pPr>
    </w:p>
    <w:p w:rsidR="00CF19DD" w:rsidRPr="002A7CF8" w:rsidRDefault="00CF19DD" w:rsidP="00CF19DD">
      <w:pPr>
        <w:rPr>
          <w:b/>
          <w:sz w:val="24"/>
          <w:szCs w:val="24"/>
          <w:lang w:val="uk-UA"/>
        </w:rPr>
      </w:pPr>
      <w:r w:rsidRPr="002A7CF8">
        <w:rPr>
          <w:b/>
          <w:bCs/>
          <w:sz w:val="24"/>
          <w:szCs w:val="24"/>
          <w:lang w:val="uk-UA" w:eastAsia="uk-UA"/>
        </w:rPr>
        <w:t>5. Власник має право:</w:t>
      </w:r>
    </w:p>
    <w:p w:rsidR="00CF19DD" w:rsidRPr="002A7CF8" w:rsidRDefault="00CF19DD" w:rsidP="00F579DA">
      <w:pPr>
        <w:pStyle w:val="a9"/>
        <w:numPr>
          <w:ilvl w:val="0"/>
          <w:numId w:val="15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 w:eastAsia="uk-UA"/>
        </w:rPr>
        <w:t xml:space="preserve"> володіти, користуватися, але не розпоряджатися об'єктом власності</w:t>
      </w:r>
      <w:r w:rsidRPr="002A7CF8">
        <w:rPr>
          <w:sz w:val="24"/>
          <w:szCs w:val="24"/>
          <w:lang w:val="uk-UA"/>
        </w:rPr>
        <w:t>;</w:t>
      </w:r>
    </w:p>
    <w:p w:rsidR="00CF19DD" w:rsidRPr="002A7CF8" w:rsidRDefault="00CF19DD" w:rsidP="00F579DA">
      <w:pPr>
        <w:pStyle w:val="a9"/>
        <w:numPr>
          <w:ilvl w:val="0"/>
          <w:numId w:val="15"/>
        </w:numPr>
        <w:rPr>
          <w:sz w:val="24"/>
          <w:szCs w:val="24"/>
          <w:lang w:val="uk-UA"/>
        </w:rPr>
      </w:pPr>
      <w:r w:rsidRPr="002A7CF8">
        <w:rPr>
          <w:color w:val="000000"/>
          <w:sz w:val="24"/>
          <w:szCs w:val="24"/>
          <w:lang w:val="uk-UA" w:eastAsia="uk-UA"/>
        </w:rPr>
        <w:t xml:space="preserve"> </w:t>
      </w:r>
      <w:r w:rsidRPr="002A7CF8">
        <w:rPr>
          <w:sz w:val="24"/>
          <w:szCs w:val="24"/>
          <w:lang w:val="uk-UA" w:eastAsia="uk-UA"/>
        </w:rPr>
        <w:t>користуватися і розпоряджатися об'єктом власності</w:t>
      </w:r>
      <w:r w:rsidRPr="002A7CF8">
        <w:rPr>
          <w:sz w:val="24"/>
          <w:szCs w:val="24"/>
          <w:lang w:val="uk-UA"/>
        </w:rPr>
        <w:t>;</w:t>
      </w:r>
    </w:p>
    <w:p w:rsidR="00CF19DD" w:rsidRPr="005A265A" w:rsidRDefault="00CF19DD" w:rsidP="00F579DA">
      <w:pPr>
        <w:pStyle w:val="a9"/>
        <w:numPr>
          <w:ilvl w:val="0"/>
          <w:numId w:val="15"/>
        </w:numPr>
        <w:rPr>
          <w:i/>
          <w:color w:val="FF0000"/>
          <w:sz w:val="24"/>
          <w:szCs w:val="24"/>
          <w:lang w:val="uk-UA"/>
        </w:rPr>
      </w:pPr>
      <w:r w:rsidRPr="005A265A">
        <w:rPr>
          <w:i/>
          <w:color w:val="FF0000"/>
          <w:sz w:val="24"/>
          <w:szCs w:val="24"/>
          <w:lang w:val="uk-UA" w:eastAsia="uk-UA"/>
        </w:rPr>
        <w:t xml:space="preserve"> володіти, користуватися і розпоряджатися об'єктом власності</w:t>
      </w:r>
      <w:r w:rsidRPr="005A265A">
        <w:rPr>
          <w:i/>
          <w:color w:val="FF0000"/>
          <w:sz w:val="24"/>
          <w:szCs w:val="24"/>
          <w:lang w:val="uk-UA"/>
        </w:rPr>
        <w:t>;</w:t>
      </w:r>
    </w:p>
    <w:p w:rsidR="00CF19DD" w:rsidRPr="002A7CF8" w:rsidRDefault="00CF19DD" w:rsidP="00F579DA">
      <w:pPr>
        <w:pStyle w:val="a9"/>
        <w:numPr>
          <w:ilvl w:val="0"/>
          <w:numId w:val="15"/>
        </w:numPr>
        <w:rPr>
          <w:sz w:val="24"/>
          <w:szCs w:val="24"/>
          <w:lang w:val="uk-UA"/>
        </w:rPr>
      </w:pPr>
      <w:r w:rsidRPr="002A7CF8">
        <w:rPr>
          <w:color w:val="000000"/>
          <w:sz w:val="24"/>
          <w:szCs w:val="24"/>
          <w:lang w:val="uk-UA" w:eastAsia="uk-UA"/>
        </w:rPr>
        <w:t xml:space="preserve"> </w:t>
      </w:r>
      <w:r w:rsidRPr="002A7CF8">
        <w:rPr>
          <w:sz w:val="24"/>
          <w:szCs w:val="24"/>
          <w:lang w:val="uk-UA" w:eastAsia="uk-UA"/>
        </w:rPr>
        <w:t>володіти, але не користуватися об'єктом власності</w:t>
      </w:r>
      <w:r w:rsidRPr="002A7CF8">
        <w:rPr>
          <w:sz w:val="24"/>
          <w:szCs w:val="24"/>
          <w:lang w:val="uk-UA"/>
        </w:rPr>
        <w:t>.</w:t>
      </w:r>
    </w:p>
    <w:p w:rsidR="00DD4DC1" w:rsidRPr="002A7CF8" w:rsidRDefault="00DD4DC1">
      <w:pPr>
        <w:rPr>
          <w:lang w:val="uk-UA"/>
        </w:rPr>
      </w:pPr>
    </w:p>
    <w:p w:rsidR="00CF19DD" w:rsidRPr="002A7CF8" w:rsidRDefault="006F5B11" w:rsidP="006F5B11">
      <w:pPr>
        <w:shd w:val="clear" w:color="auto" w:fill="FFFFFF"/>
        <w:tabs>
          <w:tab w:val="left" w:pos="540"/>
          <w:tab w:val="num" w:pos="1080"/>
        </w:tabs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 xml:space="preserve">6. </w:t>
      </w:r>
      <w:r w:rsidR="00CF19DD" w:rsidRPr="002A7CF8">
        <w:rPr>
          <w:b/>
          <w:sz w:val="24"/>
          <w:szCs w:val="24"/>
          <w:lang w:val="uk-UA"/>
        </w:rPr>
        <w:t>Спеціалізація в розвитку суспільного виробництва призвела:</w:t>
      </w:r>
    </w:p>
    <w:p w:rsidR="00CF19DD" w:rsidRPr="002A7CF8" w:rsidRDefault="00CF19DD" w:rsidP="009D5516">
      <w:pPr>
        <w:pStyle w:val="a9"/>
        <w:numPr>
          <w:ilvl w:val="0"/>
          <w:numId w:val="16"/>
        </w:numPr>
        <w:shd w:val="clear" w:color="auto" w:fill="FFFFFF"/>
        <w:tabs>
          <w:tab w:val="left" w:pos="709"/>
        </w:tabs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 xml:space="preserve"> до зниження загального рівня потреб;</w:t>
      </w:r>
    </w:p>
    <w:p w:rsidR="00CF19DD" w:rsidRPr="002A7CF8" w:rsidRDefault="00CF19DD" w:rsidP="009D5516">
      <w:pPr>
        <w:pStyle w:val="a9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 xml:space="preserve"> до того, що товару стали виробляти більше, ніж у ньому існує суспільна потреба;</w:t>
      </w:r>
    </w:p>
    <w:p w:rsidR="00CF19DD" w:rsidRPr="005A265A" w:rsidRDefault="00CF19DD" w:rsidP="009D5516">
      <w:pPr>
        <w:pStyle w:val="a9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 xml:space="preserve"> до виникнення грошей;</w:t>
      </w:r>
    </w:p>
    <w:p w:rsidR="00CF19DD" w:rsidRPr="002A7CF8" w:rsidRDefault="00CF19DD" w:rsidP="009D5516">
      <w:pPr>
        <w:pStyle w:val="a9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 xml:space="preserve"> до зростання трудомістко</w:t>
      </w:r>
      <w:r w:rsidRPr="002A7CF8">
        <w:rPr>
          <w:sz w:val="24"/>
          <w:szCs w:val="24"/>
          <w:lang w:val="uk-UA"/>
        </w:rPr>
        <w:softHyphen/>
        <w:t>сті виробництва.</w:t>
      </w:r>
    </w:p>
    <w:p w:rsidR="00CF19DD" w:rsidRPr="002A7CF8" w:rsidRDefault="009D5516" w:rsidP="009D5516">
      <w:pPr>
        <w:tabs>
          <w:tab w:val="left" w:pos="3576"/>
        </w:tabs>
        <w:rPr>
          <w:lang w:val="uk-UA"/>
        </w:rPr>
      </w:pPr>
      <w:r w:rsidRPr="002A7CF8">
        <w:rPr>
          <w:lang w:val="uk-UA"/>
        </w:rPr>
        <w:tab/>
      </w:r>
    </w:p>
    <w:p w:rsidR="008034BE" w:rsidRPr="002A7CF8" w:rsidRDefault="008034BE" w:rsidP="008034BE">
      <w:pPr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7. Згідно із законом попиту:</w:t>
      </w:r>
    </w:p>
    <w:p w:rsidR="008034BE" w:rsidRPr="005A265A" w:rsidRDefault="008034BE" w:rsidP="009D5516">
      <w:pPr>
        <w:pStyle w:val="a9"/>
        <w:numPr>
          <w:ilvl w:val="0"/>
          <w:numId w:val="17"/>
        </w:numPr>
        <w:jc w:val="both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коли ціни падають, величина попиту зростає, і навпаки;</w:t>
      </w:r>
    </w:p>
    <w:p w:rsidR="008034BE" w:rsidRPr="002A7CF8" w:rsidRDefault="008034BE" w:rsidP="009D5516">
      <w:pPr>
        <w:pStyle w:val="a9"/>
        <w:numPr>
          <w:ilvl w:val="0"/>
          <w:numId w:val="17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коли ціни падають, величина попиту зменшується, і навпаки;</w:t>
      </w:r>
    </w:p>
    <w:p w:rsidR="008034BE" w:rsidRPr="002A7CF8" w:rsidRDefault="008034BE" w:rsidP="009D5516">
      <w:pPr>
        <w:pStyle w:val="a9"/>
        <w:numPr>
          <w:ilvl w:val="0"/>
          <w:numId w:val="17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 xml:space="preserve">коли ціни падають, попит зростає; </w:t>
      </w:r>
    </w:p>
    <w:p w:rsidR="008034BE" w:rsidRPr="002A7CF8" w:rsidRDefault="008034BE" w:rsidP="009D5516">
      <w:pPr>
        <w:pStyle w:val="a9"/>
        <w:numPr>
          <w:ilvl w:val="0"/>
          <w:numId w:val="17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коли ціни падають, попит зростає, і навпаки.</w:t>
      </w:r>
    </w:p>
    <w:p w:rsidR="006F5B11" w:rsidRPr="002A7CF8" w:rsidRDefault="006F5B11">
      <w:pPr>
        <w:rPr>
          <w:lang w:val="uk-UA"/>
        </w:rPr>
      </w:pPr>
    </w:p>
    <w:p w:rsidR="007506C6" w:rsidRPr="002A7CF8" w:rsidRDefault="007506C6" w:rsidP="00CA56FF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2A7CF8">
        <w:rPr>
          <w:b/>
          <w:bCs/>
          <w:color w:val="000000"/>
          <w:sz w:val="24"/>
          <w:szCs w:val="24"/>
          <w:lang w:val="uk-UA"/>
        </w:rPr>
        <w:t xml:space="preserve">8. </w:t>
      </w:r>
      <w:r w:rsidRPr="002A7CF8">
        <w:rPr>
          <w:b/>
          <w:bCs/>
          <w:color w:val="000000"/>
          <w:sz w:val="24"/>
          <w:szCs w:val="24"/>
          <w:lang w:val="uk-UA" w:eastAsia="uk-UA"/>
        </w:rPr>
        <w:t>Споживач готовий купити третій кілограм яблук за умови, що продавець уцінить його. Це приклад дії:</w:t>
      </w:r>
    </w:p>
    <w:p w:rsidR="007506C6" w:rsidRPr="002A7CF8" w:rsidRDefault="007506C6" w:rsidP="009D5516">
      <w:pPr>
        <w:pStyle w:val="a9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rPr>
          <w:sz w:val="24"/>
          <w:szCs w:val="24"/>
          <w:lang w:val="uk-UA"/>
        </w:rPr>
      </w:pPr>
      <w:r w:rsidRPr="002A7CF8">
        <w:rPr>
          <w:color w:val="000000"/>
          <w:sz w:val="24"/>
          <w:szCs w:val="24"/>
          <w:lang w:val="uk-UA" w:eastAsia="uk-UA"/>
        </w:rPr>
        <w:t xml:space="preserve"> закону пропозиції</w:t>
      </w:r>
      <w:r w:rsidRPr="002A7CF8">
        <w:rPr>
          <w:sz w:val="24"/>
          <w:szCs w:val="24"/>
          <w:lang w:val="uk-UA"/>
        </w:rPr>
        <w:t>;</w:t>
      </w:r>
    </w:p>
    <w:p w:rsidR="007506C6" w:rsidRPr="002A7CF8" w:rsidRDefault="007506C6" w:rsidP="009D5516">
      <w:pPr>
        <w:pStyle w:val="a9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rPr>
          <w:sz w:val="24"/>
          <w:szCs w:val="24"/>
          <w:lang w:val="uk-UA"/>
        </w:rPr>
      </w:pPr>
      <w:r w:rsidRPr="002A7CF8">
        <w:rPr>
          <w:color w:val="000000"/>
          <w:sz w:val="24"/>
          <w:szCs w:val="24"/>
          <w:lang w:val="uk-UA" w:eastAsia="uk-UA"/>
        </w:rPr>
        <w:t xml:space="preserve"> ефекту доходу</w:t>
      </w:r>
      <w:r w:rsidRPr="002A7CF8">
        <w:rPr>
          <w:sz w:val="24"/>
          <w:szCs w:val="24"/>
          <w:lang w:val="uk-UA"/>
        </w:rPr>
        <w:t>;</w:t>
      </w:r>
    </w:p>
    <w:p w:rsidR="007506C6" w:rsidRPr="002A7CF8" w:rsidRDefault="007506C6" w:rsidP="009D5516">
      <w:pPr>
        <w:pStyle w:val="a9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rPr>
          <w:sz w:val="24"/>
          <w:szCs w:val="24"/>
          <w:lang w:val="uk-UA"/>
        </w:rPr>
      </w:pPr>
      <w:r w:rsidRPr="002A7CF8">
        <w:rPr>
          <w:color w:val="000000"/>
          <w:sz w:val="24"/>
          <w:szCs w:val="24"/>
          <w:lang w:val="uk-UA" w:eastAsia="uk-UA"/>
        </w:rPr>
        <w:t xml:space="preserve"> ефекту заміщення</w:t>
      </w:r>
      <w:r w:rsidRPr="002A7CF8">
        <w:rPr>
          <w:sz w:val="24"/>
          <w:szCs w:val="24"/>
          <w:lang w:val="uk-UA"/>
        </w:rPr>
        <w:t>;</w:t>
      </w:r>
    </w:p>
    <w:p w:rsidR="007506C6" w:rsidRPr="005A265A" w:rsidRDefault="007506C6" w:rsidP="009D5516">
      <w:pPr>
        <w:pStyle w:val="a9"/>
        <w:numPr>
          <w:ilvl w:val="0"/>
          <w:numId w:val="18"/>
        </w:numPr>
        <w:tabs>
          <w:tab w:val="left" w:pos="-540"/>
        </w:tabs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 w:eastAsia="uk-UA"/>
        </w:rPr>
        <w:t xml:space="preserve"> закону спадної граничної корисності</w:t>
      </w:r>
      <w:r w:rsidRPr="005A265A">
        <w:rPr>
          <w:i/>
          <w:color w:val="C00000"/>
          <w:sz w:val="24"/>
          <w:szCs w:val="24"/>
          <w:lang w:val="uk-UA"/>
        </w:rPr>
        <w:t>.</w:t>
      </w:r>
    </w:p>
    <w:p w:rsidR="007506C6" w:rsidRPr="002A7CF8" w:rsidRDefault="007506C6">
      <w:pPr>
        <w:rPr>
          <w:lang w:val="uk-UA"/>
        </w:rPr>
      </w:pPr>
    </w:p>
    <w:p w:rsidR="00A74EE8" w:rsidRPr="002A7CF8" w:rsidRDefault="00A74EE8" w:rsidP="00A74EE8">
      <w:pPr>
        <w:tabs>
          <w:tab w:val="num" w:pos="0"/>
          <w:tab w:val="left" w:pos="142"/>
        </w:tabs>
        <w:spacing w:line="276" w:lineRule="auto"/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9. Що Ви вважаєте раціональним вибором?</w:t>
      </w:r>
    </w:p>
    <w:p w:rsidR="00A74EE8" w:rsidRPr="00D04D5B" w:rsidRDefault="00A74EE8" w:rsidP="00A07DE3">
      <w:pPr>
        <w:pStyle w:val="a9"/>
        <w:numPr>
          <w:ilvl w:val="0"/>
          <w:numId w:val="19"/>
        </w:numPr>
        <w:tabs>
          <w:tab w:val="num" w:pos="0"/>
          <w:tab w:val="left" w:pos="142"/>
        </w:tabs>
        <w:spacing w:line="276" w:lineRule="auto"/>
        <w:jc w:val="both"/>
        <w:rPr>
          <w:sz w:val="24"/>
          <w:szCs w:val="24"/>
          <w:lang w:val="uk-UA"/>
        </w:rPr>
      </w:pPr>
      <w:r w:rsidRPr="00D04D5B">
        <w:rPr>
          <w:sz w:val="24"/>
          <w:szCs w:val="24"/>
          <w:lang w:val="uk-UA"/>
        </w:rPr>
        <w:t>Вибір, який Ви зробили за допомогою математичних розрахунків, комп’ютерного моделювання</w:t>
      </w:r>
      <w:r w:rsidR="005A265A">
        <w:rPr>
          <w:sz w:val="24"/>
          <w:szCs w:val="24"/>
          <w:lang w:val="uk-UA"/>
        </w:rPr>
        <w:t>.</w:t>
      </w:r>
    </w:p>
    <w:p w:rsidR="00A74EE8" w:rsidRPr="002A7CF8" w:rsidRDefault="00A74EE8" w:rsidP="00A07DE3">
      <w:pPr>
        <w:pStyle w:val="a9"/>
        <w:numPr>
          <w:ilvl w:val="0"/>
          <w:numId w:val="19"/>
        </w:numPr>
        <w:tabs>
          <w:tab w:val="num" w:pos="0"/>
          <w:tab w:val="left" w:pos="142"/>
        </w:tabs>
        <w:spacing w:line="276" w:lineRule="auto"/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Вибір, внаслідок якого Ви досягли своєї мети</w:t>
      </w:r>
      <w:r w:rsidR="005A265A">
        <w:rPr>
          <w:sz w:val="24"/>
          <w:szCs w:val="24"/>
          <w:lang w:val="uk-UA"/>
        </w:rPr>
        <w:t>.</w:t>
      </w:r>
    </w:p>
    <w:p w:rsidR="007506C6" w:rsidRPr="005A265A" w:rsidRDefault="00A74EE8" w:rsidP="00A07DE3">
      <w:pPr>
        <w:pStyle w:val="a9"/>
        <w:numPr>
          <w:ilvl w:val="0"/>
          <w:numId w:val="19"/>
        </w:numPr>
        <w:rPr>
          <w:i/>
          <w:color w:val="FF0000"/>
          <w:sz w:val="24"/>
          <w:szCs w:val="24"/>
          <w:lang w:val="uk-UA"/>
        </w:rPr>
      </w:pPr>
      <w:r w:rsidRPr="005A265A">
        <w:rPr>
          <w:i/>
          <w:color w:val="FF0000"/>
          <w:sz w:val="24"/>
          <w:szCs w:val="24"/>
          <w:lang w:val="uk-UA"/>
        </w:rPr>
        <w:t xml:space="preserve"> Вибір, внаслідок якого Ви втрачаєте менше у порівнянні з тим, що отримуєте</w:t>
      </w:r>
      <w:r w:rsidR="00A954B5" w:rsidRPr="005A265A">
        <w:rPr>
          <w:i/>
          <w:color w:val="FF0000"/>
          <w:sz w:val="24"/>
          <w:szCs w:val="24"/>
          <w:lang w:val="uk-UA"/>
        </w:rPr>
        <w:t>.</w:t>
      </w:r>
    </w:p>
    <w:p w:rsidR="00D04D5B" w:rsidRPr="008F309C" w:rsidRDefault="008F309C" w:rsidP="00A07DE3">
      <w:pPr>
        <w:pStyle w:val="a9"/>
        <w:numPr>
          <w:ilvl w:val="0"/>
          <w:numId w:val="19"/>
        </w:numPr>
        <w:rPr>
          <w:color w:val="000000" w:themeColor="text1"/>
          <w:sz w:val="24"/>
          <w:szCs w:val="24"/>
          <w:lang w:val="uk-UA"/>
        </w:rPr>
      </w:pPr>
      <w:r w:rsidRPr="008F309C">
        <w:rPr>
          <w:color w:val="000000" w:themeColor="text1"/>
          <w:sz w:val="24"/>
          <w:szCs w:val="24"/>
          <w:lang w:val="uk-UA"/>
        </w:rPr>
        <w:t>Вибір</w:t>
      </w:r>
      <w:r>
        <w:rPr>
          <w:color w:val="000000" w:themeColor="text1"/>
          <w:sz w:val="24"/>
          <w:szCs w:val="24"/>
          <w:lang w:val="uk-UA"/>
        </w:rPr>
        <w:t xml:space="preserve">, внаслідок якого </w:t>
      </w:r>
      <w:r w:rsidR="00E865E3">
        <w:rPr>
          <w:color w:val="000000" w:themeColor="text1"/>
          <w:sz w:val="24"/>
          <w:szCs w:val="24"/>
          <w:lang w:val="uk-UA"/>
        </w:rPr>
        <w:t>зберігається навколишнє середовище.</w:t>
      </w:r>
    </w:p>
    <w:p w:rsidR="00A07DE3" w:rsidRPr="002A7CF8" w:rsidRDefault="00A07DE3" w:rsidP="00A07DE3">
      <w:pPr>
        <w:rPr>
          <w:color w:val="C00000"/>
          <w:sz w:val="24"/>
          <w:szCs w:val="24"/>
          <w:lang w:val="uk-UA"/>
        </w:rPr>
      </w:pPr>
    </w:p>
    <w:p w:rsidR="00CC0B4E" w:rsidRPr="002A7CF8" w:rsidRDefault="00CC0B4E" w:rsidP="00CC0B4E">
      <w:pPr>
        <w:pStyle w:val="2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A7CF8">
        <w:rPr>
          <w:rFonts w:ascii="Times New Roman" w:hAnsi="Times New Roman"/>
          <w:b/>
          <w:bCs/>
          <w:sz w:val="24"/>
          <w:szCs w:val="24"/>
          <w:lang w:val="uk-UA" w:eastAsia="uk-UA"/>
        </w:rPr>
        <w:t>10. Економіка є ефективною, якщо в ній досягнута:</w:t>
      </w:r>
    </w:p>
    <w:p w:rsidR="00CC0B4E" w:rsidRPr="005A265A" w:rsidRDefault="00CC0B4E" w:rsidP="00C3652B">
      <w:pPr>
        <w:pStyle w:val="a9"/>
        <w:numPr>
          <w:ilvl w:val="0"/>
          <w:numId w:val="8"/>
        </w:numPr>
        <w:tabs>
          <w:tab w:val="left" w:pos="284"/>
        </w:tabs>
        <w:ind w:left="284" w:firstLine="0"/>
        <w:rPr>
          <w:i/>
          <w:color w:val="FF0000"/>
          <w:sz w:val="24"/>
          <w:szCs w:val="24"/>
          <w:lang w:val="uk-UA"/>
        </w:rPr>
      </w:pPr>
      <w:r w:rsidRPr="005A265A">
        <w:rPr>
          <w:i/>
          <w:color w:val="FF0000"/>
          <w:sz w:val="24"/>
          <w:szCs w:val="24"/>
          <w:lang w:val="uk-UA" w:eastAsia="uk-UA"/>
        </w:rPr>
        <w:t xml:space="preserve"> повна зайнятість виробничих ресурсів</w:t>
      </w:r>
      <w:r w:rsidRPr="005A265A">
        <w:rPr>
          <w:i/>
          <w:color w:val="FF0000"/>
          <w:sz w:val="24"/>
          <w:szCs w:val="24"/>
          <w:lang w:val="uk-UA"/>
        </w:rPr>
        <w:t>;</w:t>
      </w:r>
    </w:p>
    <w:p w:rsidR="00CC0B4E" w:rsidRPr="002A7CF8" w:rsidRDefault="00CC0B4E" w:rsidP="00C3652B">
      <w:pPr>
        <w:pStyle w:val="a9"/>
        <w:numPr>
          <w:ilvl w:val="0"/>
          <w:numId w:val="8"/>
        </w:numPr>
        <w:tabs>
          <w:tab w:val="left" w:pos="284"/>
        </w:tabs>
        <w:ind w:left="284" w:firstLine="0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 w:eastAsia="uk-UA"/>
        </w:rPr>
        <w:t xml:space="preserve"> ситуація, коли виробництво знаходиться над кривою виробничих можливостей</w:t>
      </w:r>
      <w:r w:rsidRPr="002A7CF8">
        <w:rPr>
          <w:sz w:val="24"/>
          <w:szCs w:val="24"/>
          <w:lang w:val="uk-UA"/>
        </w:rPr>
        <w:t>;</w:t>
      </w:r>
    </w:p>
    <w:p w:rsidR="00CC0B4E" w:rsidRPr="002A7CF8" w:rsidRDefault="00CC0B4E" w:rsidP="00C3652B">
      <w:pPr>
        <w:pStyle w:val="a9"/>
        <w:numPr>
          <w:ilvl w:val="0"/>
          <w:numId w:val="8"/>
        </w:numPr>
        <w:tabs>
          <w:tab w:val="left" w:pos="284"/>
        </w:tabs>
        <w:ind w:left="284" w:firstLine="0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 w:eastAsia="uk-UA"/>
        </w:rPr>
        <w:t xml:space="preserve"> повна зайнятість капітальних ресурсів</w:t>
      </w:r>
      <w:r w:rsidRPr="002A7CF8">
        <w:rPr>
          <w:sz w:val="24"/>
          <w:szCs w:val="24"/>
          <w:lang w:val="uk-UA"/>
        </w:rPr>
        <w:t>;</w:t>
      </w:r>
    </w:p>
    <w:p w:rsidR="00CC0B4E" w:rsidRPr="002A7CF8" w:rsidRDefault="00CC0B4E" w:rsidP="00C3652B">
      <w:pPr>
        <w:pStyle w:val="a9"/>
        <w:numPr>
          <w:ilvl w:val="0"/>
          <w:numId w:val="8"/>
        </w:numPr>
        <w:tabs>
          <w:tab w:val="left" w:pos="284"/>
        </w:tabs>
        <w:ind w:left="284" w:firstLine="0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 w:eastAsia="uk-UA"/>
        </w:rPr>
        <w:t xml:space="preserve"> не діє закон </w:t>
      </w:r>
      <w:r w:rsidRPr="002A7CF8">
        <w:rPr>
          <w:color w:val="000000"/>
          <w:sz w:val="24"/>
          <w:szCs w:val="24"/>
          <w:lang w:val="uk-UA" w:eastAsia="uk-UA"/>
        </w:rPr>
        <w:t>спадної</w:t>
      </w:r>
      <w:r w:rsidRPr="002A7CF8">
        <w:rPr>
          <w:sz w:val="24"/>
          <w:szCs w:val="24"/>
          <w:lang w:val="uk-UA" w:eastAsia="uk-UA"/>
        </w:rPr>
        <w:t xml:space="preserve"> віддачі</w:t>
      </w:r>
      <w:r w:rsidRPr="002A7CF8">
        <w:rPr>
          <w:sz w:val="24"/>
          <w:szCs w:val="24"/>
          <w:lang w:val="uk-UA"/>
        </w:rPr>
        <w:t>.</w:t>
      </w:r>
    </w:p>
    <w:p w:rsidR="00CC0B4E" w:rsidRPr="002A7CF8" w:rsidRDefault="00CC0B4E" w:rsidP="00A74EE8">
      <w:pPr>
        <w:rPr>
          <w:color w:val="C00000"/>
          <w:lang w:val="uk-UA"/>
        </w:rPr>
      </w:pPr>
    </w:p>
    <w:p w:rsidR="002C396D" w:rsidRPr="002A7CF8" w:rsidRDefault="002C396D" w:rsidP="002C396D">
      <w:pPr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1</w:t>
      </w:r>
      <w:r w:rsidR="006327B0" w:rsidRPr="002A7CF8">
        <w:rPr>
          <w:b/>
          <w:sz w:val="24"/>
          <w:szCs w:val="24"/>
          <w:lang w:val="uk-UA"/>
        </w:rPr>
        <w:t>1</w:t>
      </w:r>
      <w:r w:rsidRPr="002A7CF8">
        <w:rPr>
          <w:b/>
          <w:sz w:val="24"/>
          <w:szCs w:val="24"/>
          <w:lang w:val="uk-UA"/>
        </w:rPr>
        <w:t>. Коли кількість покупців на ринку змінюється, то за інших рівних умов:</w:t>
      </w:r>
    </w:p>
    <w:p w:rsidR="002C396D" w:rsidRPr="002A7CF8" w:rsidRDefault="002C396D" w:rsidP="00C3652B">
      <w:pPr>
        <w:pStyle w:val="a9"/>
        <w:numPr>
          <w:ilvl w:val="0"/>
          <w:numId w:val="9"/>
        </w:numPr>
        <w:tabs>
          <w:tab w:val="left" w:pos="709"/>
        </w:tabs>
        <w:ind w:left="709" w:hanging="425"/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індивідуальні криві попиту, і ринкова крива попиту зсуваються;</w:t>
      </w:r>
    </w:p>
    <w:p w:rsidR="002C396D" w:rsidRPr="002A7CF8" w:rsidRDefault="002C396D" w:rsidP="00C3652B">
      <w:pPr>
        <w:pStyle w:val="a9"/>
        <w:numPr>
          <w:ilvl w:val="0"/>
          <w:numId w:val="9"/>
        </w:numPr>
        <w:tabs>
          <w:tab w:val="left" w:pos="709"/>
        </w:tabs>
        <w:ind w:left="709" w:hanging="425"/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індивідуальні криві попиту змінюються, але крива ринкового попиту залишається без змін;</w:t>
      </w:r>
    </w:p>
    <w:p w:rsidR="002C396D" w:rsidRPr="005A265A" w:rsidRDefault="002C396D" w:rsidP="00C3652B">
      <w:pPr>
        <w:pStyle w:val="a9"/>
        <w:numPr>
          <w:ilvl w:val="0"/>
          <w:numId w:val="9"/>
        </w:numPr>
        <w:tabs>
          <w:tab w:val="left" w:pos="709"/>
        </w:tabs>
        <w:ind w:left="709" w:hanging="425"/>
        <w:jc w:val="both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криві індивідуального попиту залишаються без змін, але крива ринкового попиту зсувається;</w:t>
      </w:r>
    </w:p>
    <w:p w:rsidR="002C396D" w:rsidRPr="002A7CF8" w:rsidRDefault="002C396D" w:rsidP="00C3652B">
      <w:pPr>
        <w:pStyle w:val="a9"/>
        <w:numPr>
          <w:ilvl w:val="0"/>
          <w:numId w:val="9"/>
        </w:numPr>
        <w:tabs>
          <w:tab w:val="left" w:pos="709"/>
        </w:tabs>
        <w:ind w:left="709" w:hanging="425"/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не спостерігається ніяких змін в жодному типі кривих.</w:t>
      </w:r>
    </w:p>
    <w:p w:rsidR="00CC0B4E" w:rsidRPr="002A7CF8" w:rsidRDefault="00CC0B4E" w:rsidP="00A74EE8">
      <w:pPr>
        <w:rPr>
          <w:color w:val="C00000"/>
          <w:lang w:val="uk-UA"/>
        </w:rPr>
      </w:pPr>
    </w:p>
    <w:p w:rsidR="007A2EC0" w:rsidRPr="002A7CF8" w:rsidRDefault="004D369D" w:rsidP="007A2EC0">
      <w:pPr>
        <w:pStyle w:val="2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A7CF8">
        <w:rPr>
          <w:rFonts w:ascii="Times New Roman" w:hAnsi="Times New Roman"/>
          <w:b/>
          <w:bCs/>
          <w:sz w:val="24"/>
          <w:szCs w:val="24"/>
          <w:lang w:val="uk-UA" w:eastAsia="uk-UA"/>
        </w:rPr>
        <w:t>1</w:t>
      </w:r>
      <w:r w:rsidR="006327B0" w:rsidRPr="002A7CF8">
        <w:rPr>
          <w:rFonts w:ascii="Times New Roman" w:hAnsi="Times New Roman"/>
          <w:b/>
          <w:bCs/>
          <w:sz w:val="24"/>
          <w:szCs w:val="24"/>
          <w:lang w:val="uk-UA" w:eastAsia="uk-UA"/>
        </w:rPr>
        <w:t>2</w:t>
      </w:r>
      <w:r w:rsidR="007A2EC0" w:rsidRPr="002A7CF8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. </w:t>
      </w:r>
      <w:r w:rsidR="00CA56FF">
        <w:rPr>
          <w:rFonts w:ascii="Times New Roman" w:hAnsi="Times New Roman"/>
          <w:b/>
          <w:bCs/>
          <w:sz w:val="24"/>
          <w:szCs w:val="24"/>
          <w:lang w:val="uk-UA" w:eastAsia="uk-UA"/>
        </w:rPr>
        <w:t>У</w:t>
      </w:r>
      <w:r w:rsidR="007A2EC0" w:rsidRPr="002A7CF8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кажіть, про що свідчить закон </w:t>
      </w:r>
      <w:r w:rsidR="007A2EC0" w:rsidRPr="002A7CF8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спадної</w:t>
      </w:r>
      <w:r w:rsidR="007A2EC0" w:rsidRPr="002A7CF8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граничної корисності благ</w:t>
      </w:r>
      <w:r w:rsidR="00CA56FF">
        <w:rPr>
          <w:rFonts w:ascii="Times New Roman" w:hAnsi="Times New Roman"/>
          <w:b/>
          <w:bCs/>
          <w:sz w:val="24"/>
          <w:szCs w:val="24"/>
          <w:lang w:val="uk-UA" w:eastAsia="uk-UA"/>
        </w:rPr>
        <w:t>.</w:t>
      </w:r>
    </w:p>
    <w:p w:rsidR="007A2EC0" w:rsidRPr="00CA56FF" w:rsidRDefault="00CA56FF" w:rsidP="00C3652B">
      <w:pPr>
        <w:pStyle w:val="21"/>
        <w:numPr>
          <w:ilvl w:val="0"/>
          <w:numId w:val="10"/>
        </w:numPr>
        <w:tabs>
          <w:tab w:val="left" w:pos="0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uk-UA"/>
        </w:rPr>
      </w:pPr>
      <w:r w:rsidRPr="00CA56FF">
        <w:rPr>
          <w:rFonts w:ascii="Times New Roman" w:hAnsi="Times New Roman"/>
          <w:sz w:val="24"/>
          <w:szCs w:val="24"/>
          <w:lang w:val="uk-UA" w:eastAsia="uk-UA"/>
        </w:rPr>
        <w:t>С</w:t>
      </w:r>
      <w:r w:rsidR="007A2EC0" w:rsidRPr="00CA56FF">
        <w:rPr>
          <w:rFonts w:ascii="Times New Roman" w:hAnsi="Times New Roman"/>
          <w:sz w:val="24"/>
          <w:szCs w:val="24"/>
          <w:lang w:val="uk-UA" w:eastAsia="uk-UA"/>
        </w:rPr>
        <w:t>поживач керується своєю суб'єктивною оцінкою невідкладності задоволення тієї або іншої потреби</w:t>
      </w:r>
      <w:r w:rsidR="007A2EC0" w:rsidRPr="00CA56FF">
        <w:rPr>
          <w:rFonts w:ascii="Times New Roman" w:hAnsi="Times New Roman"/>
          <w:sz w:val="24"/>
          <w:szCs w:val="24"/>
          <w:lang w:val="uk-UA"/>
        </w:rPr>
        <w:t>;</w:t>
      </w:r>
    </w:p>
    <w:p w:rsidR="007A2EC0" w:rsidRPr="005A265A" w:rsidRDefault="00CA56FF" w:rsidP="00C3652B">
      <w:pPr>
        <w:pStyle w:val="21"/>
        <w:numPr>
          <w:ilvl w:val="0"/>
          <w:numId w:val="10"/>
        </w:numPr>
        <w:tabs>
          <w:tab w:val="left" w:pos="0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color w:val="C00000"/>
          <w:sz w:val="24"/>
          <w:szCs w:val="24"/>
          <w:lang w:val="uk-UA"/>
        </w:rPr>
      </w:pPr>
      <w:r w:rsidRPr="005A265A">
        <w:rPr>
          <w:rFonts w:ascii="Times New Roman" w:hAnsi="Times New Roman"/>
          <w:i/>
          <w:color w:val="C00000"/>
          <w:sz w:val="24"/>
          <w:szCs w:val="24"/>
          <w:lang w:val="uk-UA" w:eastAsia="uk-UA"/>
        </w:rPr>
        <w:t>І</w:t>
      </w:r>
      <w:r w:rsidR="007A2EC0" w:rsidRPr="005A265A">
        <w:rPr>
          <w:rFonts w:ascii="Times New Roman" w:hAnsi="Times New Roman"/>
          <w:i/>
          <w:color w:val="C00000"/>
          <w:sz w:val="24"/>
          <w:szCs w:val="24"/>
          <w:lang w:val="uk-UA" w:eastAsia="uk-UA"/>
        </w:rPr>
        <w:t>з збільшенням кількості товару, який споживається, оцінка кожної додаткової одиниці блага зменшуватиметься</w:t>
      </w:r>
      <w:r w:rsidR="007A2EC0" w:rsidRPr="005A265A">
        <w:rPr>
          <w:rFonts w:ascii="Times New Roman" w:hAnsi="Times New Roman"/>
          <w:i/>
          <w:color w:val="C00000"/>
          <w:sz w:val="24"/>
          <w:szCs w:val="24"/>
          <w:lang w:val="uk-UA"/>
        </w:rPr>
        <w:t>;</w:t>
      </w:r>
    </w:p>
    <w:p w:rsidR="007A2EC0" w:rsidRPr="00CA56FF" w:rsidRDefault="007A2EC0" w:rsidP="00C3652B">
      <w:pPr>
        <w:pStyle w:val="a9"/>
        <w:numPr>
          <w:ilvl w:val="0"/>
          <w:numId w:val="10"/>
        </w:numPr>
        <w:ind w:left="709" w:hanging="425"/>
        <w:rPr>
          <w:sz w:val="24"/>
          <w:szCs w:val="24"/>
          <w:lang w:val="uk-UA"/>
        </w:rPr>
      </w:pPr>
      <w:r w:rsidRPr="00CA56FF">
        <w:rPr>
          <w:sz w:val="24"/>
          <w:szCs w:val="24"/>
          <w:lang w:val="uk-UA" w:eastAsia="uk-UA"/>
        </w:rPr>
        <w:t xml:space="preserve"> </w:t>
      </w:r>
      <w:r w:rsidR="00CA56FF">
        <w:rPr>
          <w:sz w:val="24"/>
          <w:szCs w:val="24"/>
          <w:lang w:val="uk-UA" w:eastAsia="uk-UA"/>
        </w:rPr>
        <w:t>І</w:t>
      </w:r>
      <w:r w:rsidRPr="00CA56FF">
        <w:rPr>
          <w:sz w:val="24"/>
          <w:szCs w:val="24"/>
          <w:lang w:val="uk-UA" w:eastAsia="uk-UA"/>
        </w:rPr>
        <w:t>з збільшенням кількості товару, який споживається, оцінка кожної додаткової одиниці блага збільшуватиметься</w:t>
      </w:r>
      <w:r w:rsidRPr="00CA56FF">
        <w:rPr>
          <w:sz w:val="24"/>
          <w:szCs w:val="24"/>
          <w:lang w:val="uk-UA"/>
        </w:rPr>
        <w:t>;</w:t>
      </w:r>
    </w:p>
    <w:p w:rsidR="007A2EC0" w:rsidRPr="002A7CF8" w:rsidRDefault="00CA56FF" w:rsidP="00C3652B">
      <w:pPr>
        <w:pStyle w:val="3"/>
        <w:numPr>
          <w:ilvl w:val="0"/>
          <w:numId w:val="10"/>
        </w:numPr>
        <w:tabs>
          <w:tab w:val="left" w:pos="-540"/>
        </w:tabs>
        <w:spacing w:after="0" w:line="240" w:lineRule="auto"/>
        <w:ind w:left="709" w:hanging="425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П</w:t>
      </w:r>
      <w:r w:rsidR="007A2EC0" w:rsidRPr="00CA56FF">
        <w:rPr>
          <w:rFonts w:ascii="Times New Roman" w:hAnsi="Times New Roman"/>
          <w:sz w:val="24"/>
          <w:szCs w:val="24"/>
          <w:lang w:val="uk-UA" w:eastAsia="uk-UA"/>
        </w:rPr>
        <w:t>ісля досягнення рівня повного насичення оцінка кожної додаткової одиниці блага зменшуватиметься</w:t>
      </w:r>
      <w:r w:rsidR="007A2EC0" w:rsidRPr="002A7CF8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4D369D" w:rsidRPr="002A7CF8" w:rsidRDefault="004D369D" w:rsidP="00D8793C">
      <w:pPr>
        <w:tabs>
          <w:tab w:val="num" w:pos="0"/>
          <w:tab w:val="left" w:pos="142"/>
        </w:tabs>
        <w:spacing w:line="276" w:lineRule="auto"/>
        <w:jc w:val="both"/>
        <w:rPr>
          <w:b/>
          <w:sz w:val="24"/>
          <w:szCs w:val="24"/>
          <w:lang w:val="uk-UA"/>
        </w:rPr>
      </w:pPr>
    </w:p>
    <w:p w:rsidR="00D8793C" w:rsidRPr="002A7CF8" w:rsidRDefault="004D369D" w:rsidP="00D8793C">
      <w:pPr>
        <w:tabs>
          <w:tab w:val="num" w:pos="0"/>
          <w:tab w:val="left" w:pos="142"/>
        </w:tabs>
        <w:spacing w:line="276" w:lineRule="auto"/>
        <w:jc w:val="both"/>
        <w:rPr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1</w:t>
      </w:r>
      <w:r w:rsidR="006327B0" w:rsidRPr="002A7CF8">
        <w:rPr>
          <w:b/>
          <w:sz w:val="24"/>
          <w:szCs w:val="24"/>
          <w:lang w:val="uk-UA"/>
        </w:rPr>
        <w:t>3</w:t>
      </w:r>
      <w:r w:rsidR="00D8793C" w:rsidRPr="002A7CF8">
        <w:rPr>
          <w:b/>
          <w:sz w:val="24"/>
          <w:szCs w:val="24"/>
          <w:lang w:val="uk-UA"/>
        </w:rPr>
        <w:t>.  В умовах ринкової економіки проблема «Що виробляти?»</w:t>
      </w:r>
      <w:r w:rsidR="00172F3C">
        <w:rPr>
          <w:b/>
          <w:sz w:val="24"/>
          <w:szCs w:val="24"/>
          <w:lang w:val="uk-UA"/>
        </w:rPr>
        <w:t>:</w:t>
      </w:r>
    </w:p>
    <w:p w:rsidR="00D8793C" w:rsidRPr="002A7CF8" w:rsidRDefault="00D8793C" w:rsidP="00C3652B">
      <w:pPr>
        <w:pStyle w:val="a9"/>
        <w:numPr>
          <w:ilvl w:val="0"/>
          <w:numId w:val="11"/>
        </w:numPr>
        <w:tabs>
          <w:tab w:val="left" w:pos="709"/>
        </w:tabs>
        <w:spacing w:line="276" w:lineRule="auto"/>
        <w:ind w:left="426" w:hanging="142"/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може стояти тільки перед приватним підприємцем, але не перед суспільством;</w:t>
      </w:r>
    </w:p>
    <w:p w:rsidR="00D8793C" w:rsidRPr="005A265A" w:rsidRDefault="00D8793C" w:rsidP="00C3652B">
      <w:pPr>
        <w:pStyle w:val="a9"/>
        <w:numPr>
          <w:ilvl w:val="0"/>
          <w:numId w:val="11"/>
        </w:numPr>
        <w:tabs>
          <w:tab w:val="left" w:pos="709"/>
        </w:tabs>
        <w:spacing w:line="276" w:lineRule="auto"/>
        <w:ind w:left="426" w:hanging="142"/>
        <w:jc w:val="both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може розглядатися як проблема вибору альтернативи на кривій виробничих можливостей;</w:t>
      </w:r>
    </w:p>
    <w:p w:rsidR="00D8793C" w:rsidRPr="002A7CF8" w:rsidRDefault="00D8793C" w:rsidP="00C3652B">
      <w:pPr>
        <w:pStyle w:val="a9"/>
        <w:numPr>
          <w:ilvl w:val="0"/>
          <w:numId w:val="11"/>
        </w:numPr>
        <w:tabs>
          <w:tab w:val="left" w:pos="709"/>
        </w:tabs>
        <w:spacing w:line="276" w:lineRule="auto"/>
        <w:ind w:left="426" w:hanging="142"/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виникає тільки в умовах гострого дефіциту ресурсів;</w:t>
      </w:r>
    </w:p>
    <w:p w:rsidR="00D8793C" w:rsidRPr="002A7CF8" w:rsidRDefault="00D8793C" w:rsidP="00C3652B">
      <w:pPr>
        <w:pStyle w:val="a9"/>
        <w:numPr>
          <w:ilvl w:val="0"/>
          <w:numId w:val="11"/>
        </w:numPr>
        <w:tabs>
          <w:tab w:val="left" w:pos="709"/>
        </w:tabs>
        <w:spacing w:line="276" w:lineRule="auto"/>
        <w:ind w:left="426" w:hanging="142"/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ефективно зважується тільки в умовах державного регулювання.</w:t>
      </w:r>
    </w:p>
    <w:p w:rsidR="006B3886" w:rsidRPr="002A7CF8" w:rsidRDefault="006B3886" w:rsidP="006B3886">
      <w:pPr>
        <w:tabs>
          <w:tab w:val="num" w:pos="0"/>
          <w:tab w:val="left" w:pos="142"/>
        </w:tabs>
        <w:spacing w:line="276" w:lineRule="auto"/>
        <w:jc w:val="both"/>
        <w:rPr>
          <w:b/>
          <w:sz w:val="24"/>
          <w:szCs w:val="24"/>
          <w:lang w:val="uk-UA"/>
        </w:rPr>
      </w:pPr>
    </w:p>
    <w:p w:rsidR="006B3886" w:rsidRPr="002A7CF8" w:rsidRDefault="006B3886" w:rsidP="006B3886">
      <w:pPr>
        <w:tabs>
          <w:tab w:val="num" w:pos="0"/>
          <w:tab w:val="left" w:pos="142"/>
        </w:tabs>
        <w:spacing w:line="276" w:lineRule="auto"/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1</w:t>
      </w:r>
      <w:r w:rsidR="006327B0" w:rsidRPr="002A7CF8">
        <w:rPr>
          <w:b/>
          <w:sz w:val="24"/>
          <w:szCs w:val="24"/>
          <w:lang w:val="uk-UA"/>
        </w:rPr>
        <w:t>4</w:t>
      </w:r>
      <w:r w:rsidRPr="002A7CF8">
        <w:rPr>
          <w:b/>
          <w:sz w:val="24"/>
          <w:szCs w:val="24"/>
          <w:lang w:val="uk-UA"/>
        </w:rPr>
        <w:t>. Граничні витрати – це…</w:t>
      </w:r>
    </w:p>
    <w:p w:rsidR="006B3886" w:rsidRPr="002A7CF8" w:rsidRDefault="006B3886" w:rsidP="00C3652B">
      <w:pPr>
        <w:pStyle w:val="a9"/>
        <w:numPr>
          <w:ilvl w:val="0"/>
          <w:numId w:val="12"/>
        </w:numPr>
        <w:tabs>
          <w:tab w:val="left" w:pos="709"/>
        </w:tabs>
        <w:spacing w:line="276" w:lineRule="auto"/>
        <w:ind w:left="709" w:hanging="425"/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додаткові витрати, пов’язані із збільшенням обсягів виробів виробництва;</w:t>
      </w:r>
    </w:p>
    <w:p w:rsidR="006B3886" w:rsidRPr="007B308A" w:rsidRDefault="006B3886" w:rsidP="00C3652B">
      <w:pPr>
        <w:pStyle w:val="a9"/>
        <w:numPr>
          <w:ilvl w:val="0"/>
          <w:numId w:val="12"/>
        </w:numPr>
        <w:tabs>
          <w:tab w:val="left" w:pos="709"/>
        </w:tabs>
        <w:spacing w:line="276" w:lineRule="auto"/>
        <w:ind w:left="709" w:hanging="425"/>
        <w:jc w:val="both"/>
        <w:rPr>
          <w:sz w:val="24"/>
          <w:szCs w:val="24"/>
          <w:lang w:val="uk-UA"/>
        </w:rPr>
      </w:pPr>
      <w:r w:rsidRPr="007B308A">
        <w:rPr>
          <w:sz w:val="24"/>
          <w:szCs w:val="24"/>
          <w:lang w:val="uk-UA"/>
        </w:rPr>
        <w:t>додаткові витрати виробника, пов’язані з підвищенням цін на природні ресурси та енергоносії;</w:t>
      </w:r>
    </w:p>
    <w:p w:rsidR="006B3886" w:rsidRPr="005A265A" w:rsidRDefault="006B3886" w:rsidP="00C3652B">
      <w:pPr>
        <w:pStyle w:val="a9"/>
        <w:numPr>
          <w:ilvl w:val="0"/>
          <w:numId w:val="12"/>
        </w:numPr>
        <w:tabs>
          <w:tab w:val="left" w:pos="709"/>
        </w:tabs>
        <w:spacing w:line="276" w:lineRule="auto"/>
        <w:ind w:left="709" w:hanging="425"/>
        <w:jc w:val="both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приріст витрат, пов'язаний із випуском додаткової одиниці продукції;</w:t>
      </w:r>
    </w:p>
    <w:p w:rsidR="006B3886" w:rsidRPr="002A7CF8" w:rsidRDefault="006B3886" w:rsidP="00C3652B">
      <w:pPr>
        <w:pStyle w:val="a9"/>
        <w:numPr>
          <w:ilvl w:val="0"/>
          <w:numId w:val="12"/>
        </w:numPr>
        <w:tabs>
          <w:tab w:val="left" w:pos="709"/>
        </w:tabs>
        <w:spacing w:line="276" w:lineRule="auto"/>
        <w:ind w:left="709" w:hanging="425"/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приріст витрат, пов'язаний із зменшенням ефективності виробничих ресурсів.</w:t>
      </w:r>
    </w:p>
    <w:p w:rsidR="005348FA" w:rsidRPr="002A7CF8" w:rsidRDefault="005348FA" w:rsidP="006B3886">
      <w:pPr>
        <w:tabs>
          <w:tab w:val="num" w:pos="0"/>
          <w:tab w:val="left" w:pos="142"/>
        </w:tabs>
        <w:spacing w:line="276" w:lineRule="auto"/>
        <w:jc w:val="both"/>
        <w:rPr>
          <w:sz w:val="24"/>
          <w:szCs w:val="24"/>
          <w:lang w:val="uk-UA"/>
        </w:rPr>
      </w:pPr>
    </w:p>
    <w:p w:rsidR="005348FA" w:rsidRPr="002A7CF8" w:rsidRDefault="005348FA" w:rsidP="005348FA">
      <w:pPr>
        <w:pStyle w:val="1"/>
        <w:numPr>
          <w:ilvl w:val="0"/>
          <w:numId w:val="6"/>
        </w:numPr>
        <w:tabs>
          <w:tab w:val="clear" w:pos="750"/>
          <w:tab w:val="left" w:pos="360"/>
        </w:tabs>
        <w:ind w:left="0" w:firstLine="0"/>
        <w:jc w:val="both"/>
        <w:rPr>
          <w:color w:val="auto"/>
          <w:lang w:bidi="ar-DZ"/>
        </w:rPr>
      </w:pPr>
      <w:r w:rsidRPr="002A7CF8">
        <w:rPr>
          <w:color w:val="auto"/>
          <w:lang w:bidi="ar-DZ"/>
        </w:rPr>
        <w:t>Проста модель кругообігу ресурсів, продуктів, доходу ілюструє:</w:t>
      </w:r>
    </w:p>
    <w:p w:rsidR="005348FA" w:rsidRPr="002A7CF8" w:rsidRDefault="00CA56FF" w:rsidP="00C3652B">
      <w:pPr>
        <w:numPr>
          <w:ilvl w:val="0"/>
          <w:numId w:val="7"/>
        </w:numPr>
        <w:tabs>
          <w:tab w:val="left" w:pos="709"/>
        </w:tabs>
        <w:ind w:left="709" w:hanging="425"/>
        <w:jc w:val="both"/>
        <w:rPr>
          <w:sz w:val="24"/>
          <w:szCs w:val="24"/>
          <w:lang w:val="uk-UA" w:bidi="ar-DZ"/>
        </w:rPr>
      </w:pPr>
      <w:r>
        <w:rPr>
          <w:sz w:val="24"/>
          <w:szCs w:val="24"/>
          <w:lang w:val="uk-UA" w:bidi="ar-DZ"/>
        </w:rPr>
        <w:t>п</w:t>
      </w:r>
      <w:r w:rsidR="005348FA" w:rsidRPr="002A7CF8">
        <w:rPr>
          <w:sz w:val="24"/>
          <w:szCs w:val="24"/>
          <w:lang w:val="uk-UA" w:bidi="ar-DZ"/>
        </w:rPr>
        <w:t>роцес формування ринкових цін;</w:t>
      </w:r>
    </w:p>
    <w:p w:rsidR="005348FA" w:rsidRPr="002A7CF8" w:rsidRDefault="00CA56FF" w:rsidP="00C3652B">
      <w:pPr>
        <w:numPr>
          <w:ilvl w:val="0"/>
          <w:numId w:val="7"/>
        </w:numPr>
        <w:tabs>
          <w:tab w:val="left" w:pos="709"/>
        </w:tabs>
        <w:ind w:left="709" w:hanging="425"/>
        <w:jc w:val="both"/>
        <w:rPr>
          <w:sz w:val="24"/>
          <w:szCs w:val="24"/>
          <w:lang w:val="uk-UA" w:bidi="ar-DZ"/>
        </w:rPr>
      </w:pPr>
      <w:r>
        <w:rPr>
          <w:sz w:val="24"/>
          <w:szCs w:val="24"/>
          <w:lang w:val="uk-UA" w:bidi="ar-DZ"/>
        </w:rPr>
        <w:t>в</w:t>
      </w:r>
      <w:r w:rsidR="005348FA" w:rsidRPr="002A7CF8">
        <w:rPr>
          <w:sz w:val="24"/>
          <w:szCs w:val="24"/>
          <w:lang w:val="uk-UA" w:bidi="ar-DZ"/>
        </w:rPr>
        <w:t>заємодію факторів економічного росту;</w:t>
      </w:r>
    </w:p>
    <w:p w:rsidR="005348FA" w:rsidRPr="002A7CF8" w:rsidRDefault="00CA56FF" w:rsidP="00C3652B">
      <w:pPr>
        <w:numPr>
          <w:ilvl w:val="0"/>
          <w:numId w:val="7"/>
        </w:numPr>
        <w:tabs>
          <w:tab w:val="left" w:pos="709"/>
        </w:tabs>
        <w:ind w:left="709" w:hanging="425"/>
        <w:jc w:val="both"/>
        <w:rPr>
          <w:color w:val="C00000"/>
          <w:sz w:val="24"/>
          <w:szCs w:val="24"/>
          <w:lang w:val="uk-UA" w:bidi="ar-DZ"/>
        </w:rPr>
      </w:pPr>
      <w:r>
        <w:rPr>
          <w:sz w:val="24"/>
          <w:szCs w:val="24"/>
          <w:lang w:val="uk-UA" w:bidi="ar-DZ"/>
        </w:rPr>
        <w:t>в</w:t>
      </w:r>
      <w:r w:rsidR="005348FA" w:rsidRPr="002A7CF8">
        <w:rPr>
          <w:sz w:val="24"/>
          <w:szCs w:val="24"/>
          <w:lang w:val="uk-UA" w:bidi="ar-DZ"/>
        </w:rPr>
        <w:t>заємодію між Центральним банком, комерційними банками і тими, хто бере в банків гроші в кредит;</w:t>
      </w:r>
    </w:p>
    <w:p w:rsidR="005348FA" w:rsidRPr="005A265A" w:rsidRDefault="00CA56FF" w:rsidP="00C3652B">
      <w:pPr>
        <w:numPr>
          <w:ilvl w:val="0"/>
          <w:numId w:val="7"/>
        </w:numPr>
        <w:tabs>
          <w:tab w:val="left" w:pos="709"/>
        </w:tabs>
        <w:ind w:left="709" w:hanging="425"/>
        <w:jc w:val="both"/>
        <w:rPr>
          <w:i/>
          <w:color w:val="FF0000"/>
          <w:sz w:val="24"/>
          <w:szCs w:val="24"/>
          <w:lang w:val="uk-UA" w:bidi="ar-DZ"/>
        </w:rPr>
      </w:pPr>
      <w:r w:rsidRPr="005A265A">
        <w:rPr>
          <w:i/>
          <w:color w:val="FF0000"/>
          <w:sz w:val="24"/>
          <w:szCs w:val="24"/>
          <w:lang w:val="uk-UA" w:bidi="ar-DZ"/>
        </w:rPr>
        <w:t>в</w:t>
      </w:r>
      <w:r w:rsidR="005348FA" w:rsidRPr="005A265A">
        <w:rPr>
          <w:i/>
          <w:color w:val="FF0000"/>
          <w:sz w:val="24"/>
          <w:szCs w:val="24"/>
          <w:lang w:val="uk-UA" w:bidi="ar-DZ"/>
        </w:rPr>
        <w:t>заємозв'язок основних економічних суб'єктів.</w:t>
      </w:r>
    </w:p>
    <w:p w:rsidR="007A2EC0" w:rsidRPr="002A7CF8" w:rsidRDefault="007A2EC0" w:rsidP="00A74EE8">
      <w:pPr>
        <w:rPr>
          <w:color w:val="C00000"/>
          <w:lang w:val="uk-UA"/>
        </w:rPr>
      </w:pPr>
    </w:p>
    <w:p w:rsidR="003F5C94" w:rsidRPr="002A7CF8" w:rsidRDefault="003F5C94" w:rsidP="003F5C94">
      <w:pPr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1</w:t>
      </w:r>
      <w:r w:rsidR="00BF7DB9" w:rsidRPr="002A7CF8">
        <w:rPr>
          <w:b/>
          <w:sz w:val="24"/>
          <w:szCs w:val="24"/>
          <w:lang w:val="uk-UA"/>
        </w:rPr>
        <w:t>6</w:t>
      </w:r>
      <w:r w:rsidRPr="002A7CF8">
        <w:rPr>
          <w:b/>
          <w:sz w:val="24"/>
          <w:szCs w:val="24"/>
          <w:lang w:val="uk-UA"/>
        </w:rPr>
        <w:t>. В економічній системі домогосподарства виступають:</w:t>
      </w:r>
    </w:p>
    <w:p w:rsidR="003F5C94" w:rsidRPr="002A7CF8" w:rsidRDefault="003F5C94" w:rsidP="003F5C94">
      <w:pPr>
        <w:pStyle w:val="a9"/>
        <w:numPr>
          <w:ilvl w:val="0"/>
          <w:numId w:val="20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як продавці на ринку товарів і на ринку ресурсів;</w:t>
      </w:r>
    </w:p>
    <w:p w:rsidR="003F5C94" w:rsidRPr="002A7CF8" w:rsidRDefault="003F5C94" w:rsidP="003F5C94">
      <w:pPr>
        <w:pStyle w:val="a9"/>
        <w:numPr>
          <w:ilvl w:val="0"/>
          <w:numId w:val="20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як продавці на ринку товарів і як покупці на ринку ресурсів;</w:t>
      </w:r>
    </w:p>
    <w:p w:rsidR="003F5C94" w:rsidRPr="005A265A" w:rsidRDefault="003F5C94" w:rsidP="003F5C94">
      <w:pPr>
        <w:pStyle w:val="a9"/>
        <w:numPr>
          <w:ilvl w:val="0"/>
          <w:numId w:val="20"/>
        </w:numPr>
        <w:jc w:val="both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як продавці на ринку ресурсів і як покупці на ринку товарів;</w:t>
      </w:r>
    </w:p>
    <w:p w:rsidR="003F5C94" w:rsidRPr="002A7CF8" w:rsidRDefault="003F5C94" w:rsidP="003F5C94">
      <w:pPr>
        <w:pStyle w:val="a9"/>
        <w:numPr>
          <w:ilvl w:val="0"/>
          <w:numId w:val="20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як покупці на ринку товарів і на ринку ресурсів.</w:t>
      </w:r>
    </w:p>
    <w:p w:rsidR="00573F9D" w:rsidRPr="002A7CF8" w:rsidRDefault="00573F9D" w:rsidP="00A74EE8">
      <w:pPr>
        <w:rPr>
          <w:color w:val="C00000"/>
          <w:lang w:val="uk-UA"/>
        </w:rPr>
      </w:pPr>
    </w:p>
    <w:p w:rsidR="005D2A56" w:rsidRPr="002A7CF8" w:rsidRDefault="005D2A56" w:rsidP="005D2A56">
      <w:pPr>
        <w:tabs>
          <w:tab w:val="num" w:pos="284"/>
        </w:tabs>
        <w:jc w:val="both"/>
        <w:rPr>
          <w:b/>
          <w:sz w:val="24"/>
          <w:szCs w:val="24"/>
          <w:lang w:val="uk-UA"/>
        </w:rPr>
      </w:pPr>
    </w:p>
    <w:p w:rsidR="005D2A56" w:rsidRPr="002A7CF8" w:rsidRDefault="009D0B21" w:rsidP="005D2A56">
      <w:pPr>
        <w:tabs>
          <w:tab w:val="num" w:pos="284"/>
        </w:tabs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lastRenderedPageBreak/>
        <w:t>17</w:t>
      </w:r>
      <w:r w:rsidR="005D2A56" w:rsidRPr="002A7CF8">
        <w:rPr>
          <w:b/>
          <w:sz w:val="24"/>
          <w:szCs w:val="24"/>
          <w:lang w:val="uk-UA"/>
        </w:rPr>
        <w:t>. У схемі ринкового кругообігу плата сім’єю за транспортні послуги виражає спрямування (рух):</w:t>
      </w:r>
    </w:p>
    <w:p w:rsidR="005D2A56" w:rsidRPr="002A7CF8" w:rsidRDefault="005D2A56" w:rsidP="009D0B21">
      <w:pPr>
        <w:pStyle w:val="a9"/>
        <w:numPr>
          <w:ilvl w:val="0"/>
          <w:numId w:val="21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грошових потоків від домогосподарств до ринку ресурсів;</w:t>
      </w:r>
    </w:p>
    <w:p w:rsidR="005D2A56" w:rsidRPr="005A265A" w:rsidRDefault="005D2A56" w:rsidP="009D0B21">
      <w:pPr>
        <w:pStyle w:val="a9"/>
        <w:numPr>
          <w:ilvl w:val="0"/>
          <w:numId w:val="21"/>
        </w:numPr>
        <w:tabs>
          <w:tab w:val="num" w:pos="300"/>
        </w:tabs>
        <w:jc w:val="both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грошових потоків від домогосподарств до ринку товарів та послуг;</w:t>
      </w:r>
    </w:p>
    <w:p w:rsidR="005D2A56" w:rsidRPr="002A7CF8" w:rsidRDefault="005D2A56" w:rsidP="009D0B21">
      <w:pPr>
        <w:pStyle w:val="a9"/>
        <w:numPr>
          <w:ilvl w:val="0"/>
          <w:numId w:val="21"/>
        </w:numPr>
        <w:tabs>
          <w:tab w:val="num" w:pos="300"/>
        </w:tabs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грошових потоків від фірм до ринку товарів та послуг;</w:t>
      </w:r>
    </w:p>
    <w:p w:rsidR="005D2A56" w:rsidRPr="002A7CF8" w:rsidRDefault="005D2A56" w:rsidP="009D0B21">
      <w:pPr>
        <w:pStyle w:val="a9"/>
        <w:numPr>
          <w:ilvl w:val="0"/>
          <w:numId w:val="21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грошових потоків від домогосподарств безпосередньо до держави.</w:t>
      </w:r>
    </w:p>
    <w:p w:rsidR="005F28C1" w:rsidRPr="002A7CF8" w:rsidRDefault="005F28C1" w:rsidP="00A74EE8">
      <w:pPr>
        <w:rPr>
          <w:color w:val="C00000"/>
          <w:sz w:val="24"/>
          <w:szCs w:val="24"/>
          <w:lang w:val="uk-UA"/>
        </w:rPr>
      </w:pPr>
    </w:p>
    <w:p w:rsidR="00395D3B" w:rsidRPr="002A7CF8" w:rsidRDefault="00DD5FDB" w:rsidP="00395D3B">
      <w:pPr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18</w:t>
      </w:r>
      <w:r w:rsidR="00395D3B" w:rsidRPr="002A7CF8">
        <w:rPr>
          <w:b/>
          <w:sz w:val="24"/>
          <w:szCs w:val="24"/>
          <w:lang w:val="uk-UA"/>
        </w:rPr>
        <w:t>. Підвищення продуктивності праці може не супроводжуватися зсувом кривої виробничих можливостей, якщо:</w:t>
      </w:r>
    </w:p>
    <w:p w:rsidR="00395D3B" w:rsidRPr="002A7CF8" w:rsidRDefault="00395D3B" w:rsidP="00DD5FDB">
      <w:pPr>
        <w:pStyle w:val="a9"/>
        <w:numPr>
          <w:ilvl w:val="0"/>
          <w:numId w:val="22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зросте кількість використовуваного капіталу;</w:t>
      </w:r>
    </w:p>
    <w:p w:rsidR="00395D3B" w:rsidRPr="005A265A" w:rsidRDefault="00395D3B" w:rsidP="00DD5FDB">
      <w:pPr>
        <w:pStyle w:val="a9"/>
        <w:numPr>
          <w:ilvl w:val="0"/>
          <w:numId w:val="22"/>
        </w:numPr>
        <w:jc w:val="both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зменшується кількість працівників;</w:t>
      </w:r>
    </w:p>
    <w:p w:rsidR="00395D3B" w:rsidRPr="002A7CF8" w:rsidRDefault="00395D3B" w:rsidP="00DD5FDB">
      <w:pPr>
        <w:pStyle w:val="a9"/>
        <w:numPr>
          <w:ilvl w:val="0"/>
          <w:numId w:val="22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зросте чисельність населення;</w:t>
      </w:r>
    </w:p>
    <w:p w:rsidR="00395D3B" w:rsidRPr="002A7CF8" w:rsidRDefault="00395D3B" w:rsidP="00DD5FDB">
      <w:pPr>
        <w:pStyle w:val="a9"/>
        <w:numPr>
          <w:ilvl w:val="0"/>
          <w:numId w:val="22"/>
        </w:numPr>
        <w:jc w:val="both"/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скорочується заробітна плата.</w:t>
      </w:r>
    </w:p>
    <w:p w:rsidR="00555E1D" w:rsidRPr="002A7CF8" w:rsidRDefault="00555E1D" w:rsidP="00A74EE8">
      <w:pPr>
        <w:rPr>
          <w:color w:val="C00000"/>
          <w:sz w:val="24"/>
          <w:szCs w:val="24"/>
          <w:lang w:val="uk-UA"/>
        </w:rPr>
      </w:pPr>
    </w:p>
    <w:p w:rsidR="00FC11A5" w:rsidRPr="002A7CF8" w:rsidRDefault="007E70FB" w:rsidP="00CA56FF">
      <w:pPr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19. Кількість паперових грошей,</w:t>
      </w:r>
      <w:r w:rsidR="00CA56FF">
        <w:rPr>
          <w:b/>
          <w:sz w:val="24"/>
          <w:szCs w:val="24"/>
          <w:lang w:val="uk-UA"/>
        </w:rPr>
        <w:t xml:space="preserve"> </w:t>
      </w:r>
      <w:r w:rsidRPr="002A7CF8">
        <w:rPr>
          <w:b/>
          <w:sz w:val="24"/>
          <w:szCs w:val="24"/>
          <w:lang w:val="uk-UA"/>
        </w:rPr>
        <w:t xml:space="preserve">необхідних для обігу, </w:t>
      </w:r>
      <w:r w:rsidR="00FC11A5" w:rsidRPr="002A7CF8">
        <w:rPr>
          <w:b/>
          <w:sz w:val="24"/>
          <w:szCs w:val="24"/>
          <w:lang w:val="uk-UA"/>
        </w:rPr>
        <w:t>в разі пришвидшення обігу грошової одиниці та за інших рівних умов…</w:t>
      </w:r>
    </w:p>
    <w:p w:rsidR="00DC08EB" w:rsidRPr="002A7CF8" w:rsidRDefault="00FC11A5" w:rsidP="00FC11A5">
      <w:pPr>
        <w:pStyle w:val="a9"/>
        <w:numPr>
          <w:ilvl w:val="0"/>
          <w:numId w:val="23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збільшиться;</w:t>
      </w:r>
    </w:p>
    <w:p w:rsidR="00FC11A5" w:rsidRPr="005A265A" w:rsidRDefault="00FC11A5" w:rsidP="00FC11A5">
      <w:pPr>
        <w:pStyle w:val="a9"/>
        <w:numPr>
          <w:ilvl w:val="0"/>
          <w:numId w:val="23"/>
        </w:numPr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зменшиться;</w:t>
      </w:r>
    </w:p>
    <w:p w:rsidR="00FC11A5" w:rsidRPr="002A7CF8" w:rsidRDefault="00FC11A5" w:rsidP="00FC11A5">
      <w:pPr>
        <w:pStyle w:val="a9"/>
        <w:numPr>
          <w:ilvl w:val="0"/>
          <w:numId w:val="23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не станеться жодних змін;</w:t>
      </w:r>
    </w:p>
    <w:p w:rsidR="00FC11A5" w:rsidRPr="002A7CF8" w:rsidRDefault="00BB2E50" w:rsidP="00FC11A5">
      <w:pPr>
        <w:pStyle w:val="a9"/>
        <w:numPr>
          <w:ilvl w:val="0"/>
          <w:numId w:val="23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може і зменшитися, і збільшитися.</w:t>
      </w:r>
    </w:p>
    <w:p w:rsidR="00725B50" w:rsidRPr="002A7CF8" w:rsidRDefault="00725B50" w:rsidP="00725B50">
      <w:pPr>
        <w:rPr>
          <w:sz w:val="24"/>
          <w:szCs w:val="24"/>
          <w:lang w:val="uk-UA"/>
        </w:rPr>
      </w:pPr>
    </w:p>
    <w:p w:rsidR="00450914" w:rsidRPr="002A7CF8" w:rsidRDefault="004634BF" w:rsidP="00CA56FF">
      <w:pPr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20</w:t>
      </w:r>
      <w:r w:rsidR="00450914" w:rsidRPr="002A7CF8">
        <w:rPr>
          <w:b/>
          <w:sz w:val="24"/>
          <w:szCs w:val="24"/>
          <w:lang w:val="uk-UA"/>
        </w:rPr>
        <w:t>. Керуючись питанням «</w:t>
      </w:r>
      <w:r w:rsidR="00172F3C">
        <w:rPr>
          <w:b/>
          <w:sz w:val="24"/>
          <w:szCs w:val="24"/>
          <w:lang w:val="uk-UA"/>
        </w:rPr>
        <w:t>Д</w:t>
      </w:r>
      <w:r w:rsidR="00450914" w:rsidRPr="002A7CF8">
        <w:rPr>
          <w:b/>
          <w:sz w:val="24"/>
          <w:szCs w:val="24"/>
          <w:lang w:val="uk-UA"/>
        </w:rPr>
        <w:t>ля кого виробляти</w:t>
      </w:r>
      <w:r w:rsidR="00172F3C">
        <w:rPr>
          <w:b/>
          <w:sz w:val="24"/>
          <w:szCs w:val="24"/>
          <w:lang w:val="uk-UA"/>
        </w:rPr>
        <w:t>?</w:t>
      </w:r>
      <w:r w:rsidR="00450914" w:rsidRPr="002A7CF8">
        <w:rPr>
          <w:b/>
          <w:sz w:val="24"/>
          <w:szCs w:val="24"/>
          <w:lang w:val="uk-UA"/>
        </w:rPr>
        <w:t>», підприємці повинні враховувати  в першу чергу</w:t>
      </w:r>
      <w:r w:rsidR="00172F3C">
        <w:rPr>
          <w:b/>
          <w:sz w:val="24"/>
          <w:szCs w:val="24"/>
          <w:lang w:val="uk-UA"/>
        </w:rPr>
        <w:t>:</w:t>
      </w:r>
    </w:p>
    <w:p w:rsidR="00450914" w:rsidRPr="002A7CF8" w:rsidRDefault="00450914" w:rsidP="00450914">
      <w:pPr>
        <w:pStyle w:val="a9"/>
        <w:numPr>
          <w:ilvl w:val="0"/>
          <w:numId w:val="24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 xml:space="preserve"> тенденції моди і зміст реклами</w:t>
      </w:r>
      <w:r w:rsidR="00CA56FF">
        <w:rPr>
          <w:sz w:val="24"/>
          <w:szCs w:val="24"/>
          <w:lang w:val="uk-UA"/>
        </w:rPr>
        <w:t>;</w:t>
      </w:r>
    </w:p>
    <w:p w:rsidR="00450914" w:rsidRPr="002A7CF8" w:rsidRDefault="00450914" w:rsidP="00450914">
      <w:pPr>
        <w:pStyle w:val="a9"/>
        <w:numPr>
          <w:ilvl w:val="0"/>
          <w:numId w:val="24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зміни у  статево</w:t>
      </w:r>
      <w:r w:rsidR="00CA56FF">
        <w:rPr>
          <w:sz w:val="24"/>
          <w:szCs w:val="24"/>
          <w:lang w:val="uk-UA"/>
        </w:rPr>
        <w:t>-</w:t>
      </w:r>
      <w:r w:rsidRPr="002A7CF8">
        <w:rPr>
          <w:sz w:val="24"/>
          <w:szCs w:val="24"/>
          <w:lang w:val="uk-UA"/>
        </w:rPr>
        <w:t>віковій структурі населення та національні традиції</w:t>
      </w:r>
      <w:r w:rsidR="00CA56FF">
        <w:rPr>
          <w:sz w:val="24"/>
          <w:szCs w:val="24"/>
          <w:lang w:val="uk-UA"/>
        </w:rPr>
        <w:t>;</w:t>
      </w:r>
    </w:p>
    <w:p w:rsidR="00450914" w:rsidRPr="005A265A" w:rsidRDefault="00450914" w:rsidP="00450914">
      <w:pPr>
        <w:pStyle w:val="a9"/>
        <w:numPr>
          <w:ilvl w:val="0"/>
          <w:numId w:val="24"/>
        </w:numPr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динаміку грошових  доходів споживачів</w:t>
      </w:r>
      <w:r w:rsidR="00CA56FF" w:rsidRPr="005A265A">
        <w:rPr>
          <w:i/>
          <w:color w:val="C00000"/>
          <w:sz w:val="24"/>
          <w:szCs w:val="24"/>
          <w:lang w:val="uk-UA"/>
        </w:rPr>
        <w:t>;</w:t>
      </w:r>
    </w:p>
    <w:p w:rsidR="00450914" w:rsidRPr="002A7CF8" w:rsidRDefault="00450914" w:rsidP="00450914">
      <w:pPr>
        <w:pStyle w:val="a9"/>
        <w:numPr>
          <w:ilvl w:val="0"/>
          <w:numId w:val="24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зміни у кількості населення, сальдо  міграції</w:t>
      </w:r>
      <w:r w:rsidR="00CA56FF">
        <w:rPr>
          <w:sz w:val="24"/>
          <w:szCs w:val="24"/>
          <w:lang w:val="uk-UA"/>
        </w:rPr>
        <w:t>.</w:t>
      </w:r>
    </w:p>
    <w:p w:rsidR="004634BF" w:rsidRPr="002A7CF8" w:rsidRDefault="004634BF" w:rsidP="00725B50">
      <w:pPr>
        <w:rPr>
          <w:b/>
          <w:lang w:val="uk-UA"/>
        </w:rPr>
      </w:pPr>
    </w:p>
    <w:p w:rsidR="00725B50" w:rsidRPr="002A7CF8" w:rsidRDefault="004634BF" w:rsidP="004634BF">
      <w:pPr>
        <w:jc w:val="center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 xml:space="preserve">Рівень 2. </w:t>
      </w:r>
      <w:r w:rsidR="00CA56FF">
        <w:rPr>
          <w:b/>
          <w:sz w:val="24"/>
          <w:szCs w:val="24"/>
          <w:lang w:val="uk-UA"/>
        </w:rPr>
        <w:t>Правильна</w:t>
      </w:r>
      <w:r w:rsidRPr="002A7CF8">
        <w:rPr>
          <w:b/>
          <w:sz w:val="24"/>
          <w:szCs w:val="24"/>
          <w:lang w:val="uk-UA"/>
        </w:rPr>
        <w:t xml:space="preserve"> відповідь оцінюється в 2 бали.</w:t>
      </w:r>
    </w:p>
    <w:p w:rsidR="004634BF" w:rsidRPr="002A7CF8" w:rsidRDefault="004634BF" w:rsidP="004634BF">
      <w:pPr>
        <w:jc w:val="center"/>
        <w:rPr>
          <w:b/>
          <w:sz w:val="24"/>
          <w:szCs w:val="24"/>
          <w:lang w:val="uk-UA"/>
        </w:rPr>
      </w:pPr>
    </w:p>
    <w:p w:rsidR="001F35C7" w:rsidRPr="002A7CF8" w:rsidRDefault="001F35C7" w:rsidP="001F35C7">
      <w:pPr>
        <w:jc w:val="both"/>
        <w:rPr>
          <w:b/>
          <w:color w:val="000000"/>
          <w:sz w:val="24"/>
          <w:szCs w:val="24"/>
          <w:lang w:val="uk-UA" w:eastAsia="uk-UA"/>
        </w:rPr>
      </w:pPr>
      <w:r w:rsidRPr="002A7CF8">
        <w:rPr>
          <w:b/>
          <w:color w:val="000000"/>
          <w:sz w:val="24"/>
          <w:szCs w:val="24"/>
          <w:lang w:val="uk-UA"/>
        </w:rPr>
        <w:t xml:space="preserve">21. </w:t>
      </w:r>
      <w:r w:rsidRPr="002A7CF8">
        <w:rPr>
          <w:b/>
          <w:color w:val="000000"/>
          <w:sz w:val="24"/>
          <w:szCs w:val="24"/>
          <w:lang w:val="uk-UA" w:eastAsia="uk-UA"/>
        </w:rPr>
        <w:t>У перший рік продуктивність праці зросла на 20%, а в другій на 10%. На скільки відсотків збільшилась продуктивність праці за два роки?</w:t>
      </w:r>
    </w:p>
    <w:p w:rsidR="001F35C7" w:rsidRPr="002A7CF8" w:rsidRDefault="001F35C7" w:rsidP="0098008F">
      <w:pPr>
        <w:pStyle w:val="a9"/>
        <w:numPr>
          <w:ilvl w:val="0"/>
          <w:numId w:val="26"/>
        </w:numPr>
        <w:jc w:val="both"/>
        <w:rPr>
          <w:color w:val="000000"/>
          <w:sz w:val="24"/>
          <w:szCs w:val="24"/>
          <w:lang w:val="uk-UA" w:eastAsia="uk-UA"/>
        </w:rPr>
      </w:pPr>
      <w:r w:rsidRPr="002A7CF8">
        <w:rPr>
          <w:color w:val="000000"/>
          <w:sz w:val="24"/>
          <w:szCs w:val="24"/>
          <w:lang w:val="uk-UA" w:eastAsia="uk-UA"/>
        </w:rPr>
        <w:t>20%;</w:t>
      </w:r>
    </w:p>
    <w:p w:rsidR="001F35C7" w:rsidRPr="002A7CF8" w:rsidRDefault="001F35C7" w:rsidP="0098008F">
      <w:pPr>
        <w:pStyle w:val="a9"/>
        <w:numPr>
          <w:ilvl w:val="0"/>
          <w:numId w:val="26"/>
        </w:numPr>
        <w:jc w:val="both"/>
        <w:rPr>
          <w:color w:val="000000"/>
          <w:sz w:val="24"/>
          <w:szCs w:val="24"/>
          <w:lang w:val="uk-UA" w:eastAsia="uk-UA"/>
        </w:rPr>
      </w:pPr>
      <w:r w:rsidRPr="002A7CF8">
        <w:rPr>
          <w:color w:val="000000"/>
          <w:sz w:val="24"/>
          <w:szCs w:val="24"/>
          <w:lang w:val="uk-UA" w:eastAsia="uk-UA"/>
        </w:rPr>
        <w:t>15%;</w:t>
      </w:r>
    </w:p>
    <w:p w:rsidR="001F35C7" w:rsidRPr="002A7CF8" w:rsidRDefault="001F35C7" w:rsidP="0098008F">
      <w:pPr>
        <w:pStyle w:val="a9"/>
        <w:numPr>
          <w:ilvl w:val="0"/>
          <w:numId w:val="26"/>
        </w:numPr>
        <w:jc w:val="both"/>
        <w:rPr>
          <w:color w:val="000000"/>
          <w:sz w:val="24"/>
          <w:szCs w:val="24"/>
          <w:lang w:val="uk-UA" w:eastAsia="uk-UA"/>
        </w:rPr>
      </w:pPr>
      <w:r w:rsidRPr="002A7CF8">
        <w:rPr>
          <w:color w:val="000000"/>
          <w:sz w:val="24"/>
          <w:szCs w:val="24"/>
          <w:lang w:val="uk-UA" w:eastAsia="uk-UA"/>
        </w:rPr>
        <w:t>30%;</w:t>
      </w:r>
    </w:p>
    <w:p w:rsidR="001F35C7" w:rsidRPr="005A265A" w:rsidRDefault="001F35C7" w:rsidP="0098008F">
      <w:pPr>
        <w:pStyle w:val="a9"/>
        <w:numPr>
          <w:ilvl w:val="0"/>
          <w:numId w:val="26"/>
        </w:numPr>
        <w:jc w:val="both"/>
        <w:rPr>
          <w:i/>
          <w:color w:val="C00000"/>
          <w:sz w:val="24"/>
          <w:szCs w:val="24"/>
          <w:lang w:val="uk-UA" w:eastAsia="uk-UA"/>
        </w:rPr>
      </w:pPr>
      <w:r w:rsidRPr="005A265A">
        <w:rPr>
          <w:i/>
          <w:color w:val="C00000"/>
          <w:sz w:val="24"/>
          <w:szCs w:val="24"/>
          <w:lang w:val="uk-UA" w:eastAsia="uk-UA"/>
        </w:rPr>
        <w:t>32%.</w:t>
      </w:r>
    </w:p>
    <w:p w:rsidR="004634BF" w:rsidRPr="002A7CF8" w:rsidRDefault="004634BF" w:rsidP="004634BF">
      <w:pPr>
        <w:jc w:val="both"/>
        <w:rPr>
          <w:sz w:val="24"/>
          <w:szCs w:val="24"/>
          <w:lang w:val="uk-UA"/>
        </w:rPr>
      </w:pPr>
    </w:p>
    <w:p w:rsidR="001F35C7" w:rsidRPr="002A7CF8" w:rsidRDefault="001F35C7" w:rsidP="001F35C7">
      <w:pPr>
        <w:jc w:val="both"/>
        <w:rPr>
          <w:b/>
          <w:color w:val="000000"/>
          <w:sz w:val="24"/>
          <w:szCs w:val="24"/>
          <w:lang w:val="uk-UA" w:eastAsia="uk-UA"/>
        </w:rPr>
      </w:pPr>
      <w:r w:rsidRPr="002A7CF8">
        <w:rPr>
          <w:b/>
          <w:sz w:val="24"/>
          <w:szCs w:val="24"/>
          <w:lang w:val="uk-UA"/>
        </w:rPr>
        <w:t>2</w:t>
      </w:r>
      <w:r w:rsidR="003F05EE" w:rsidRPr="002A7CF8">
        <w:rPr>
          <w:b/>
          <w:sz w:val="24"/>
          <w:szCs w:val="24"/>
          <w:lang w:val="uk-UA"/>
        </w:rPr>
        <w:t>2</w:t>
      </w:r>
      <w:r w:rsidRPr="002A7CF8">
        <w:rPr>
          <w:b/>
          <w:sz w:val="24"/>
          <w:szCs w:val="24"/>
          <w:lang w:val="uk-UA"/>
        </w:rPr>
        <w:t>.</w:t>
      </w:r>
      <w:r w:rsidRPr="002A7CF8">
        <w:rPr>
          <w:b/>
          <w:color w:val="000000"/>
          <w:sz w:val="24"/>
          <w:szCs w:val="24"/>
          <w:lang w:val="uk-UA" w:eastAsia="uk-UA"/>
        </w:rPr>
        <w:t xml:space="preserve"> Після закінчення школи перед учнем стояв вибір: піти працювати столяром із заробітною платою 12 тис. грн </w:t>
      </w:r>
      <w:r w:rsidR="00CA56FF">
        <w:rPr>
          <w:b/>
          <w:color w:val="000000"/>
          <w:sz w:val="24"/>
          <w:szCs w:val="24"/>
          <w:lang w:val="uk-UA" w:eastAsia="uk-UA"/>
        </w:rPr>
        <w:t>за</w:t>
      </w:r>
      <w:r w:rsidRPr="002A7CF8">
        <w:rPr>
          <w:b/>
          <w:color w:val="000000"/>
          <w:sz w:val="24"/>
          <w:szCs w:val="24"/>
          <w:lang w:val="uk-UA" w:eastAsia="uk-UA"/>
        </w:rPr>
        <w:t xml:space="preserve"> рік; піти працювати водієм із заробітною платою 13 тис. грн </w:t>
      </w:r>
      <w:r w:rsidR="00CA56FF">
        <w:rPr>
          <w:b/>
          <w:color w:val="000000"/>
          <w:sz w:val="24"/>
          <w:szCs w:val="24"/>
          <w:lang w:val="uk-UA" w:eastAsia="uk-UA"/>
        </w:rPr>
        <w:t>за</w:t>
      </w:r>
      <w:r w:rsidRPr="002A7CF8">
        <w:rPr>
          <w:b/>
          <w:color w:val="000000"/>
          <w:sz w:val="24"/>
          <w:szCs w:val="24"/>
          <w:lang w:val="uk-UA" w:eastAsia="uk-UA"/>
        </w:rPr>
        <w:t xml:space="preserve"> рік. Проте, він </w:t>
      </w:r>
      <w:r w:rsidR="00CA56FF">
        <w:rPr>
          <w:b/>
          <w:color w:val="000000"/>
          <w:sz w:val="24"/>
          <w:szCs w:val="24"/>
          <w:lang w:val="uk-UA" w:eastAsia="uk-UA"/>
        </w:rPr>
        <w:t>вс</w:t>
      </w:r>
      <w:r w:rsidRPr="002A7CF8">
        <w:rPr>
          <w:b/>
          <w:color w:val="000000"/>
          <w:sz w:val="24"/>
          <w:szCs w:val="24"/>
          <w:lang w:val="uk-UA" w:eastAsia="uk-UA"/>
        </w:rPr>
        <w:t xml:space="preserve">тупив </w:t>
      </w:r>
      <w:r w:rsidR="00CA56FF">
        <w:rPr>
          <w:b/>
          <w:color w:val="000000"/>
          <w:sz w:val="24"/>
          <w:szCs w:val="24"/>
          <w:lang w:val="uk-UA" w:eastAsia="uk-UA"/>
        </w:rPr>
        <w:t>до</w:t>
      </w:r>
      <w:r w:rsidRPr="002A7CF8">
        <w:rPr>
          <w:b/>
          <w:color w:val="000000"/>
          <w:sz w:val="24"/>
          <w:szCs w:val="24"/>
          <w:lang w:val="uk-UA" w:eastAsia="uk-UA"/>
        </w:rPr>
        <w:t xml:space="preserve"> університет</w:t>
      </w:r>
      <w:r w:rsidR="00CA56FF">
        <w:rPr>
          <w:b/>
          <w:color w:val="000000"/>
          <w:sz w:val="24"/>
          <w:szCs w:val="24"/>
          <w:lang w:val="uk-UA" w:eastAsia="uk-UA"/>
        </w:rPr>
        <w:t>у</w:t>
      </w:r>
      <w:r w:rsidRPr="002A7CF8">
        <w:rPr>
          <w:b/>
          <w:color w:val="000000"/>
          <w:sz w:val="24"/>
          <w:szCs w:val="24"/>
          <w:lang w:val="uk-UA" w:eastAsia="uk-UA"/>
        </w:rPr>
        <w:t>. Якою є альтернативна вартість його рішення за перший рік навчання?</w:t>
      </w:r>
    </w:p>
    <w:p w:rsidR="001F35C7" w:rsidRPr="002A7CF8" w:rsidRDefault="001F35C7" w:rsidP="00BF6AD2">
      <w:pPr>
        <w:pStyle w:val="a9"/>
        <w:numPr>
          <w:ilvl w:val="0"/>
          <w:numId w:val="27"/>
        </w:numPr>
        <w:jc w:val="both"/>
        <w:rPr>
          <w:color w:val="000000"/>
          <w:sz w:val="24"/>
          <w:szCs w:val="24"/>
          <w:lang w:val="uk-UA" w:eastAsia="uk-UA"/>
        </w:rPr>
      </w:pPr>
      <w:r w:rsidRPr="002A7CF8">
        <w:rPr>
          <w:color w:val="000000"/>
          <w:sz w:val="24"/>
          <w:szCs w:val="24"/>
          <w:lang w:val="uk-UA" w:eastAsia="uk-UA"/>
        </w:rPr>
        <w:t>25 тис. грн;</w:t>
      </w:r>
    </w:p>
    <w:p w:rsidR="001F35C7" w:rsidRPr="005A265A" w:rsidRDefault="001F35C7" w:rsidP="00BF6AD2">
      <w:pPr>
        <w:pStyle w:val="a9"/>
        <w:numPr>
          <w:ilvl w:val="0"/>
          <w:numId w:val="27"/>
        </w:numPr>
        <w:jc w:val="both"/>
        <w:rPr>
          <w:i/>
          <w:color w:val="C00000"/>
          <w:sz w:val="24"/>
          <w:szCs w:val="24"/>
          <w:lang w:val="uk-UA" w:eastAsia="uk-UA"/>
        </w:rPr>
      </w:pPr>
      <w:r w:rsidRPr="005A265A">
        <w:rPr>
          <w:i/>
          <w:color w:val="C00000"/>
          <w:sz w:val="24"/>
          <w:szCs w:val="24"/>
          <w:lang w:val="uk-UA" w:eastAsia="uk-UA"/>
        </w:rPr>
        <w:t>13 тис. грн;</w:t>
      </w:r>
    </w:p>
    <w:p w:rsidR="001F35C7" w:rsidRPr="002A7CF8" w:rsidRDefault="001F35C7" w:rsidP="00BF6AD2">
      <w:pPr>
        <w:pStyle w:val="a9"/>
        <w:numPr>
          <w:ilvl w:val="0"/>
          <w:numId w:val="27"/>
        </w:numPr>
        <w:jc w:val="both"/>
        <w:rPr>
          <w:color w:val="000000"/>
          <w:sz w:val="24"/>
          <w:szCs w:val="24"/>
          <w:lang w:val="uk-UA" w:eastAsia="uk-UA"/>
        </w:rPr>
      </w:pPr>
      <w:r w:rsidRPr="002A7CF8">
        <w:rPr>
          <w:color w:val="000000"/>
          <w:sz w:val="24"/>
          <w:szCs w:val="24"/>
          <w:lang w:val="uk-UA" w:eastAsia="uk-UA"/>
        </w:rPr>
        <w:t>12 тис. грн;</w:t>
      </w:r>
    </w:p>
    <w:p w:rsidR="001F35C7" w:rsidRPr="002A7CF8" w:rsidRDefault="001F35C7" w:rsidP="00BF6AD2">
      <w:pPr>
        <w:pStyle w:val="a9"/>
        <w:numPr>
          <w:ilvl w:val="0"/>
          <w:numId w:val="27"/>
        </w:numPr>
        <w:jc w:val="both"/>
        <w:rPr>
          <w:sz w:val="24"/>
          <w:szCs w:val="24"/>
          <w:lang w:val="uk-UA" w:eastAsia="uk-UA"/>
        </w:rPr>
      </w:pPr>
      <w:r w:rsidRPr="002A7CF8">
        <w:rPr>
          <w:sz w:val="24"/>
          <w:szCs w:val="24"/>
          <w:lang w:val="uk-UA" w:eastAsia="uk-UA"/>
        </w:rPr>
        <w:t>0 грн.</w:t>
      </w:r>
    </w:p>
    <w:p w:rsidR="001F35C7" w:rsidRPr="002A7CF8" w:rsidRDefault="001F35C7" w:rsidP="004634BF">
      <w:pPr>
        <w:jc w:val="both"/>
        <w:rPr>
          <w:sz w:val="24"/>
          <w:szCs w:val="24"/>
          <w:lang w:val="uk-UA"/>
        </w:rPr>
      </w:pPr>
    </w:p>
    <w:p w:rsidR="001F35C7" w:rsidRPr="002A7CF8" w:rsidRDefault="001F35C7" w:rsidP="001F35C7">
      <w:pPr>
        <w:jc w:val="both"/>
        <w:rPr>
          <w:b/>
          <w:sz w:val="24"/>
          <w:szCs w:val="24"/>
          <w:lang w:val="uk-UA"/>
        </w:rPr>
      </w:pPr>
      <w:r w:rsidRPr="002A7CF8">
        <w:rPr>
          <w:b/>
          <w:sz w:val="24"/>
          <w:szCs w:val="24"/>
          <w:lang w:val="uk-UA"/>
        </w:rPr>
        <w:t>2</w:t>
      </w:r>
      <w:r w:rsidR="003F05EE" w:rsidRPr="002A7CF8">
        <w:rPr>
          <w:b/>
          <w:sz w:val="24"/>
          <w:szCs w:val="24"/>
          <w:lang w:val="uk-UA"/>
        </w:rPr>
        <w:t>3</w:t>
      </w:r>
      <w:r w:rsidRPr="002A7CF8">
        <w:rPr>
          <w:b/>
          <w:sz w:val="24"/>
          <w:szCs w:val="24"/>
          <w:lang w:val="uk-UA"/>
        </w:rPr>
        <w:t>. Як зміниться кількість грошей в обігу, якщо ціни зросли на 10%, реальний обсяг виробництва впав на 10%,  а швидкість обігу грошей зросла на 20%:</w:t>
      </w:r>
    </w:p>
    <w:p w:rsidR="001F35C7" w:rsidRPr="002A7CF8" w:rsidRDefault="001F35C7" w:rsidP="00BF6AD2">
      <w:pPr>
        <w:pStyle w:val="a9"/>
        <w:numPr>
          <w:ilvl w:val="0"/>
          <w:numId w:val="28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зменшиться на 20%;</w:t>
      </w:r>
    </w:p>
    <w:p w:rsidR="001F35C7" w:rsidRPr="002A7CF8" w:rsidRDefault="001F35C7" w:rsidP="00BF6AD2">
      <w:pPr>
        <w:pStyle w:val="a9"/>
        <w:numPr>
          <w:ilvl w:val="0"/>
          <w:numId w:val="28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залишиться без змін;</w:t>
      </w:r>
    </w:p>
    <w:p w:rsidR="001F35C7" w:rsidRPr="002A7CF8" w:rsidRDefault="001F35C7" w:rsidP="00BF6AD2">
      <w:pPr>
        <w:pStyle w:val="a9"/>
        <w:numPr>
          <w:ilvl w:val="0"/>
          <w:numId w:val="28"/>
        </w:numPr>
        <w:rPr>
          <w:sz w:val="24"/>
          <w:szCs w:val="24"/>
          <w:lang w:val="uk-UA"/>
        </w:rPr>
      </w:pPr>
      <w:r w:rsidRPr="002A7CF8">
        <w:rPr>
          <w:sz w:val="24"/>
          <w:szCs w:val="24"/>
          <w:lang w:val="uk-UA"/>
        </w:rPr>
        <w:t>зросте на 10%;</w:t>
      </w:r>
    </w:p>
    <w:p w:rsidR="001F35C7" w:rsidRPr="005A265A" w:rsidRDefault="001F35C7" w:rsidP="00BF6AD2">
      <w:pPr>
        <w:pStyle w:val="a9"/>
        <w:numPr>
          <w:ilvl w:val="0"/>
          <w:numId w:val="28"/>
        </w:numPr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 xml:space="preserve"> зменшиться на 17,5%.</w:t>
      </w:r>
    </w:p>
    <w:p w:rsidR="001F35C7" w:rsidRDefault="001F35C7" w:rsidP="004634BF">
      <w:pPr>
        <w:jc w:val="both"/>
        <w:rPr>
          <w:sz w:val="24"/>
          <w:szCs w:val="24"/>
          <w:lang w:val="uk-UA"/>
        </w:rPr>
      </w:pPr>
    </w:p>
    <w:p w:rsidR="00172F3C" w:rsidRPr="002A7CF8" w:rsidRDefault="00172F3C" w:rsidP="004634BF">
      <w:pPr>
        <w:jc w:val="both"/>
        <w:rPr>
          <w:sz w:val="24"/>
          <w:szCs w:val="24"/>
          <w:lang w:val="uk-UA"/>
        </w:rPr>
      </w:pPr>
    </w:p>
    <w:p w:rsidR="0098008F" w:rsidRPr="00172F3C" w:rsidRDefault="0098008F" w:rsidP="00172F3C">
      <w:pPr>
        <w:pStyle w:val="2"/>
        <w:tabs>
          <w:tab w:val="left" w:pos="44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72F3C">
        <w:rPr>
          <w:rFonts w:ascii="Times New Roman" w:hAnsi="Times New Roman"/>
          <w:b/>
          <w:sz w:val="24"/>
          <w:szCs w:val="24"/>
          <w:lang w:val="uk-UA"/>
        </w:rPr>
        <w:lastRenderedPageBreak/>
        <w:t>2</w:t>
      </w:r>
      <w:r w:rsidR="00FB5DD4" w:rsidRPr="00172F3C">
        <w:rPr>
          <w:rFonts w:ascii="Times New Roman" w:hAnsi="Times New Roman"/>
          <w:b/>
          <w:sz w:val="24"/>
          <w:szCs w:val="24"/>
          <w:lang w:val="uk-UA"/>
        </w:rPr>
        <w:t>4</w:t>
      </w:r>
      <w:r w:rsidRPr="00172F3C">
        <w:rPr>
          <w:rFonts w:ascii="Times New Roman" w:hAnsi="Times New Roman"/>
          <w:b/>
          <w:sz w:val="24"/>
          <w:szCs w:val="24"/>
          <w:lang w:val="uk-UA"/>
        </w:rPr>
        <w:t>.</w:t>
      </w:r>
      <w:r w:rsidRPr="00172F3C">
        <w:rPr>
          <w:rFonts w:ascii="Times New Roman" w:hAnsi="Times New Roman"/>
          <w:b/>
          <w:sz w:val="24"/>
          <w:szCs w:val="24"/>
          <w:lang w:val="uk-UA"/>
        </w:rPr>
        <w:tab/>
        <w:t xml:space="preserve">На одній ділянці можна вирощувати або полуниці, або помідори. При однакових витратах за сезон можна зібрати </w:t>
      </w:r>
      <w:smartTag w:uri="urn:schemas-microsoft-com:office:smarttags" w:element="metricconverter">
        <w:smartTagPr>
          <w:attr w:name="ProductID" w:val="50 кг"/>
        </w:smartTagPr>
        <w:r w:rsidRPr="00172F3C">
          <w:rPr>
            <w:rFonts w:ascii="Times New Roman" w:hAnsi="Times New Roman"/>
            <w:b/>
            <w:sz w:val="24"/>
            <w:szCs w:val="24"/>
            <w:lang w:val="uk-UA"/>
          </w:rPr>
          <w:t>50 кг</w:t>
        </w:r>
      </w:smartTag>
      <w:r w:rsidRPr="00172F3C">
        <w:rPr>
          <w:rFonts w:ascii="Times New Roman" w:hAnsi="Times New Roman"/>
          <w:b/>
          <w:sz w:val="24"/>
          <w:szCs w:val="24"/>
          <w:lang w:val="uk-UA"/>
        </w:rPr>
        <w:t xml:space="preserve"> полуниць або </w:t>
      </w:r>
      <w:smartTag w:uri="urn:schemas-microsoft-com:office:smarttags" w:element="metricconverter">
        <w:smartTagPr>
          <w:attr w:name="ProductID" w:val="250 кг"/>
        </w:smartTagPr>
        <w:r w:rsidRPr="00172F3C">
          <w:rPr>
            <w:rFonts w:ascii="Times New Roman" w:hAnsi="Times New Roman"/>
            <w:b/>
            <w:sz w:val="24"/>
            <w:szCs w:val="24"/>
            <w:lang w:val="uk-UA"/>
          </w:rPr>
          <w:t>250 кг</w:t>
        </w:r>
      </w:smartTag>
      <w:r w:rsidRPr="00172F3C">
        <w:rPr>
          <w:rFonts w:ascii="Times New Roman" w:hAnsi="Times New Roman"/>
          <w:b/>
          <w:sz w:val="24"/>
          <w:szCs w:val="24"/>
          <w:lang w:val="uk-UA"/>
        </w:rPr>
        <w:t xml:space="preserve"> помідорів. Середня ціна помідорів </w:t>
      </w:r>
      <w:r w:rsidR="00FC2148" w:rsidRPr="00172F3C">
        <w:rPr>
          <w:rFonts w:ascii="Times New Roman" w:hAnsi="Times New Roman"/>
          <w:b/>
          <w:sz w:val="24"/>
          <w:szCs w:val="24"/>
          <w:lang w:val="uk-UA"/>
        </w:rPr>
        <w:t>10</w:t>
      </w:r>
      <w:r w:rsidRPr="00172F3C">
        <w:rPr>
          <w:rFonts w:ascii="Times New Roman" w:hAnsi="Times New Roman"/>
          <w:b/>
          <w:sz w:val="24"/>
          <w:szCs w:val="24"/>
          <w:lang w:val="uk-UA"/>
        </w:rPr>
        <w:t xml:space="preserve"> грн за </w:t>
      </w:r>
      <w:smartTag w:uri="urn:schemas-microsoft-com:office:smarttags" w:element="metricconverter">
        <w:smartTagPr>
          <w:attr w:name="ProductID" w:val="1 кг"/>
        </w:smartTagPr>
        <w:r w:rsidRPr="00172F3C">
          <w:rPr>
            <w:rFonts w:ascii="Times New Roman" w:hAnsi="Times New Roman"/>
            <w:b/>
            <w:sz w:val="24"/>
            <w:szCs w:val="24"/>
            <w:lang w:val="uk-UA"/>
          </w:rPr>
          <w:t>1 кг</w:t>
        </w:r>
      </w:smartTag>
      <w:r w:rsidRPr="00172F3C">
        <w:rPr>
          <w:rFonts w:ascii="Times New Roman" w:hAnsi="Times New Roman"/>
          <w:b/>
          <w:sz w:val="24"/>
          <w:szCs w:val="24"/>
          <w:lang w:val="uk-UA"/>
        </w:rPr>
        <w:t xml:space="preserve">, а полуниць - </w:t>
      </w:r>
      <w:r w:rsidR="00FC2148" w:rsidRPr="00172F3C">
        <w:rPr>
          <w:rFonts w:ascii="Times New Roman" w:hAnsi="Times New Roman"/>
          <w:b/>
          <w:sz w:val="24"/>
          <w:szCs w:val="24"/>
          <w:lang w:val="uk-UA"/>
        </w:rPr>
        <w:t>30</w:t>
      </w:r>
      <w:r w:rsidRPr="00172F3C">
        <w:rPr>
          <w:rFonts w:ascii="Times New Roman" w:hAnsi="Times New Roman"/>
          <w:b/>
          <w:sz w:val="24"/>
          <w:szCs w:val="24"/>
          <w:lang w:val="uk-UA"/>
        </w:rPr>
        <w:t xml:space="preserve"> грн. Альтернативна вартість </w:t>
      </w:r>
      <w:smartTag w:uri="urn:schemas-microsoft-com:office:smarttags" w:element="metricconverter">
        <w:smartTagPr>
          <w:attr w:name="ProductID" w:val="1 кг"/>
        </w:smartTagPr>
        <w:r w:rsidRPr="00172F3C">
          <w:rPr>
            <w:rFonts w:ascii="Times New Roman" w:hAnsi="Times New Roman"/>
            <w:b/>
            <w:sz w:val="24"/>
            <w:szCs w:val="24"/>
            <w:lang w:val="uk-UA"/>
          </w:rPr>
          <w:t>1 кг</w:t>
        </w:r>
      </w:smartTag>
      <w:r w:rsidRPr="00172F3C">
        <w:rPr>
          <w:rFonts w:ascii="Times New Roman" w:hAnsi="Times New Roman"/>
          <w:b/>
          <w:sz w:val="24"/>
          <w:szCs w:val="24"/>
          <w:lang w:val="uk-UA"/>
        </w:rPr>
        <w:t xml:space="preserve"> полуниць становить:</w:t>
      </w:r>
    </w:p>
    <w:p w:rsidR="00522655" w:rsidRPr="00172F3C" w:rsidRDefault="00694C26" w:rsidP="00522655">
      <w:pPr>
        <w:widowControl w:val="0"/>
        <w:numPr>
          <w:ilvl w:val="0"/>
          <w:numId w:val="2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709" w:hanging="283"/>
        <w:rPr>
          <w:sz w:val="24"/>
          <w:szCs w:val="24"/>
          <w:lang w:val="uk-UA"/>
        </w:rPr>
      </w:pPr>
      <w:r w:rsidRPr="00172F3C">
        <w:rPr>
          <w:sz w:val="24"/>
          <w:szCs w:val="24"/>
          <w:lang w:val="uk-UA"/>
        </w:rPr>
        <w:t xml:space="preserve">у </w:t>
      </w:r>
      <w:r w:rsidR="0098008F" w:rsidRPr="00172F3C">
        <w:rPr>
          <w:sz w:val="24"/>
          <w:szCs w:val="24"/>
          <w:lang w:val="uk-UA"/>
        </w:rPr>
        <w:t xml:space="preserve">три рази більше, ніж </w:t>
      </w:r>
      <w:smartTag w:uri="urn:schemas-microsoft-com:office:smarttags" w:element="metricconverter">
        <w:smartTagPr>
          <w:attr w:name="ProductID" w:val="1 кг"/>
        </w:smartTagPr>
        <w:r w:rsidR="0098008F" w:rsidRPr="00172F3C">
          <w:rPr>
            <w:sz w:val="24"/>
            <w:szCs w:val="24"/>
            <w:lang w:val="uk-UA"/>
          </w:rPr>
          <w:t>1 кг</w:t>
        </w:r>
      </w:smartTag>
      <w:r w:rsidR="0098008F" w:rsidRPr="00172F3C">
        <w:rPr>
          <w:sz w:val="24"/>
          <w:szCs w:val="24"/>
          <w:lang w:val="uk-UA"/>
        </w:rPr>
        <w:t xml:space="preserve"> помідорів;</w:t>
      </w:r>
      <w:r w:rsidR="0098008F" w:rsidRPr="00172F3C">
        <w:rPr>
          <w:sz w:val="24"/>
          <w:szCs w:val="24"/>
          <w:lang w:val="uk-UA"/>
        </w:rPr>
        <w:tab/>
      </w:r>
      <w:r w:rsidR="0098008F" w:rsidRPr="00172F3C">
        <w:rPr>
          <w:sz w:val="24"/>
          <w:szCs w:val="24"/>
          <w:lang w:val="uk-UA"/>
        </w:rPr>
        <w:tab/>
      </w:r>
    </w:p>
    <w:p w:rsidR="0098008F" w:rsidRPr="005A265A" w:rsidRDefault="0098008F" w:rsidP="00522655">
      <w:pPr>
        <w:widowControl w:val="0"/>
        <w:numPr>
          <w:ilvl w:val="0"/>
          <w:numId w:val="2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709" w:hanging="283"/>
        <w:rPr>
          <w:i/>
          <w:color w:val="C00000"/>
          <w:sz w:val="24"/>
          <w:szCs w:val="24"/>
          <w:lang w:val="uk-UA"/>
        </w:rPr>
      </w:pPr>
      <w:r w:rsidRPr="005A265A">
        <w:rPr>
          <w:i/>
          <w:color w:val="C00000"/>
          <w:sz w:val="24"/>
          <w:szCs w:val="24"/>
          <w:lang w:val="uk-UA"/>
        </w:rPr>
        <w:t>5 кг помідорів;</w:t>
      </w:r>
    </w:p>
    <w:p w:rsidR="00522655" w:rsidRPr="00172F3C" w:rsidRDefault="0098008F" w:rsidP="00522655">
      <w:pPr>
        <w:pStyle w:val="a9"/>
        <w:widowControl w:val="0"/>
        <w:numPr>
          <w:ilvl w:val="0"/>
          <w:numId w:val="2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709" w:hanging="283"/>
        <w:rPr>
          <w:sz w:val="24"/>
          <w:szCs w:val="24"/>
          <w:lang w:val="uk-UA"/>
        </w:rPr>
      </w:pPr>
      <w:r w:rsidRPr="00172F3C">
        <w:rPr>
          <w:sz w:val="24"/>
          <w:szCs w:val="24"/>
          <w:lang w:val="uk-UA"/>
        </w:rPr>
        <w:t>3 кг помідорів;</w:t>
      </w:r>
      <w:r w:rsidRPr="00172F3C">
        <w:rPr>
          <w:sz w:val="24"/>
          <w:szCs w:val="24"/>
          <w:lang w:val="uk-UA"/>
        </w:rPr>
        <w:tab/>
      </w:r>
      <w:r w:rsidRPr="00172F3C">
        <w:rPr>
          <w:sz w:val="24"/>
          <w:szCs w:val="24"/>
          <w:lang w:val="uk-UA"/>
        </w:rPr>
        <w:tab/>
      </w:r>
      <w:r w:rsidRPr="00172F3C">
        <w:rPr>
          <w:sz w:val="24"/>
          <w:szCs w:val="24"/>
          <w:lang w:val="uk-UA"/>
        </w:rPr>
        <w:tab/>
      </w:r>
      <w:r w:rsidRPr="00172F3C">
        <w:rPr>
          <w:sz w:val="24"/>
          <w:szCs w:val="24"/>
          <w:lang w:val="uk-UA"/>
        </w:rPr>
        <w:tab/>
      </w:r>
      <w:r w:rsidRPr="00172F3C">
        <w:rPr>
          <w:sz w:val="24"/>
          <w:szCs w:val="24"/>
          <w:lang w:val="uk-UA"/>
        </w:rPr>
        <w:tab/>
      </w:r>
    </w:p>
    <w:p w:rsidR="0098008F" w:rsidRPr="00172F3C" w:rsidRDefault="0098008F" w:rsidP="00522655">
      <w:pPr>
        <w:pStyle w:val="a9"/>
        <w:widowControl w:val="0"/>
        <w:numPr>
          <w:ilvl w:val="0"/>
          <w:numId w:val="2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709" w:hanging="283"/>
        <w:rPr>
          <w:sz w:val="24"/>
          <w:szCs w:val="24"/>
          <w:lang w:val="uk-UA"/>
        </w:rPr>
      </w:pPr>
      <w:r w:rsidRPr="00172F3C">
        <w:rPr>
          <w:sz w:val="24"/>
          <w:szCs w:val="24"/>
          <w:lang w:val="uk-UA"/>
        </w:rPr>
        <w:t>3 грн.</w:t>
      </w:r>
    </w:p>
    <w:p w:rsidR="0098008F" w:rsidRPr="002A7CF8" w:rsidRDefault="0098008F" w:rsidP="004634BF">
      <w:pPr>
        <w:jc w:val="both"/>
        <w:rPr>
          <w:sz w:val="24"/>
          <w:szCs w:val="24"/>
          <w:lang w:val="uk-UA"/>
        </w:rPr>
      </w:pPr>
    </w:p>
    <w:p w:rsidR="00085D8F" w:rsidRDefault="00B8735E" w:rsidP="00694C26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A7CF8">
        <w:rPr>
          <w:rFonts w:ascii="Times New Roman" w:hAnsi="Times New Roman"/>
          <w:b/>
          <w:sz w:val="24"/>
          <w:szCs w:val="24"/>
          <w:lang w:val="uk-UA"/>
        </w:rPr>
        <w:t>2</w:t>
      </w:r>
      <w:r w:rsidR="00971F07" w:rsidRPr="002A7CF8">
        <w:rPr>
          <w:rFonts w:ascii="Times New Roman" w:hAnsi="Times New Roman"/>
          <w:b/>
          <w:sz w:val="24"/>
          <w:szCs w:val="24"/>
          <w:lang w:val="uk-UA"/>
        </w:rPr>
        <w:t>5</w:t>
      </w:r>
      <w:r w:rsidRPr="002A7CF8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085D8F" w:rsidRPr="00085D8F">
        <w:rPr>
          <w:rFonts w:ascii="Times New Roman" w:hAnsi="Times New Roman"/>
          <w:b/>
          <w:sz w:val="24"/>
          <w:szCs w:val="24"/>
          <w:lang w:val="uk-UA"/>
        </w:rPr>
        <w:t>Якщо товар Х для усіх споживачів є нормальним благом, то зростання доходів викличе</w:t>
      </w:r>
      <w:r w:rsidR="00085D8F">
        <w:rPr>
          <w:rFonts w:ascii="Times New Roman" w:hAnsi="Times New Roman"/>
          <w:b/>
          <w:sz w:val="24"/>
          <w:szCs w:val="24"/>
          <w:lang w:val="uk-UA"/>
        </w:rPr>
        <w:t>:</w:t>
      </w:r>
      <w:r w:rsidR="00085D8F" w:rsidRPr="00085D8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85D8F" w:rsidRPr="00085D8F" w:rsidRDefault="00085D8F" w:rsidP="00085D8F">
      <w:pPr>
        <w:pStyle w:val="aa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5D8F">
        <w:rPr>
          <w:rFonts w:ascii="Times New Roman" w:hAnsi="Times New Roman"/>
          <w:sz w:val="24"/>
          <w:szCs w:val="24"/>
          <w:lang w:val="uk-UA"/>
        </w:rPr>
        <w:t xml:space="preserve">зниження ринкового попиту на цей товар; </w:t>
      </w:r>
    </w:p>
    <w:p w:rsidR="00085D8F" w:rsidRPr="005A265A" w:rsidRDefault="00085D8F" w:rsidP="00085D8F">
      <w:pPr>
        <w:pStyle w:val="aa"/>
        <w:numPr>
          <w:ilvl w:val="0"/>
          <w:numId w:val="33"/>
        </w:numPr>
        <w:spacing w:after="0" w:line="240" w:lineRule="auto"/>
        <w:rPr>
          <w:rFonts w:ascii="Times New Roman" w:hAnsi="Times New Roman"/>
          <w:i/>
          <w:color w:val="FF0000"/>
          <w:sz w:val="24"/>
          <w:szCs w:val="24"/>
          <w:lang w:val="uk-UA"/>
        </w:rPr>
      </w:pPr>
      <w:r w:rsidRPr="005A265A">
        <w:rPr>
          <w:rFonts w:ascii="Times New Roman" w:hAnsi="Times New Roman"/>
          <w:i/>
          <w:color w:val="FF0000"/>
          <w:sz w:val="24"/>
          <w:szCs w:val="24"/>
          <w:lang w:val="uk-UA"/>
        </w:rPr>
        <w:t xml:space="preserve"> збільшення виручки продавців цього товару; </w:t>
      </w:r>
    </w:p>
    <w:p w:rsidR="00085D8F" w:rsidRPr="00085D8F" w:rsidRDefault="00085D8F" w:rsidP="00085D8F">
      <w:pPr>
        <w:pStyle w:val="aa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5D8F">
        <w:rPr>
          <w:rFonts w:ascii="Times New Roman" w:hAnsi="Times New Roman"/>
          <w:sz w:val="24"/>
          <w:szCs w:val="24"/>
          <w:lang w:val="uk-UA"/>
        </w:rPr>
        <w:t xml:space="preserve">зниження витрат на дане благо; </w:t>
      </w:r>
    </w:p>
    <w:p w:rsidR="00737170" w:rsidRPr="00085D8F" w:rsidRDefault="00085D8F" w:rsidP="00085D8F">
      <w:pPr>
        <w:pStyle w:val="aa"/>
        <w:numPr>
          <w:ilvl w:val="0"/>
          <w:numId w:val="33"/>
        </w:numPr>
        <w:spacing w:after="0" w:line="240" w:lineRule="auto"/>
        <w:rPr>
          <w:sz w:val="24"/>
          <w:szCs w:val="24"/>
          <w:lang w:val="uk-UA"/>
        </w:rPr>
      </w:pPr>
      <w:bookmarkStart w:id="0" w:name="_GoBack"/>
      <w:bookmarkEnd w:id="0"/>
      <w:r w:rsidRPr="00085D8F">
        <w:rPr>
          <w:rFonts w:ascii="Times New Roman" w:hAnsi="Times New Roman"/>
          <w:sz w:val="24"/>
          <w:szCs w:val="24"/>
          <w:lang w:val="uk-UA"/>
        </w:rPr>
        <w:t>здешевлення цього товару.</w:t>
      </w:r>
    </w:p>
    <w:p w:rsidR="00085D8F" w:rsidRDefault="00085D8F" w:rsidP="008B56B4">
      <w:pPr>
        <w:pStyle w:val="aa"/>
        <w:spacing w:line="264" w:lineRule="auto"/>
        <w:rPr>
          <w:rFonts w:ascii="Times New Roman" w:hAnsi="Times New Roman"/>
          <w:b/>
          <w:sz w:val="24"/>
          <w:lang w:val="uk-UA"/>
        </w:rPr>
      </w:pPr>
    </w:p>
    <w:p w:rsidR="00CF6192" w:rsidRPr="002A7CF8" w:rsidRDefault="00CF6192" w:rsidP="008B56B4">
      <w:pPr>
        <w:pStyle w:val="aa"/>
        <w:spacing w:line="264" w:lineRule="auto"/>
        <w:rPr>
          <w:rFonts w:ascii="Times New Roman" w:hAnsi="Times New Roman"/>
          <w:b/>
          <w:sz w:val="24"/>
          <w:lang w:val="uk-UA"/>
        </w:rPr>
      </w:pPr>
      <w:r w:rsidRPr="002A7CF8">
        <w:rPr>
          <w:rFonts w:ascii="Times New Roman" w:hAnsi="Times New Roman"/>
          <w:b/>
          <w:sz w:val="24"/>
          <w:lang w:val="uk-UA"/>
        </w:rPr>
        <w:t>26</w:t>
      </w:r>
      <w:r w:rsidR="008B56B4" w:rsidRPr="002A7CF8">
        <w:rPr>
          <w:rFonts w:ascii="Times New Roman" w:hAnsi="Times New Roman"/>
          <w:b/>
          <w:sz w:val="24"/>
          <w:lang w:val="uk-UA"/>
        </w:rPr>
        <w:t>. Переваги споживача мають наступний вигляд:</w:t>
      </w: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1275"/>
        <w:gridCol w:w="1276"/>
        <w:gridCol w:w="1257"/>
        <w:gridCol w:w="1257"/>
      </w:tblGrid>
      <w:tr w:rsidR="008B56B4" w:rsidRPr="002A7CF8" w:rsidTr="009A7B4C">
        <w:trPr>
          <w:cantSplit/>
          <w:jc w:val="center"/>
        </w:trPr>
        <w:tc>
          <w:tcPr>
            <w:tcW w:w="2518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Кількість товару</w:t>
            </w:r>
          </w:p>
        </w:tc>
        <w:tc>
          <w:tcPr>
            <w:tcW w:w="1418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1275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1276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1257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1257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</w:tr>
      <w:tr w:rsidR="008B56B4" w:rsidRPr="002A7CF8" w:rsidTr="009A7B4C">
        <w:trPr>
          <w:cantSplit/>
          <w:jc w:val="center"/>
        </w:trPr>
        <w:tc>
          <w:tcPr>
            <w:tcW w:w="2518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Загальна корисність</w:t>
            </w:r>
          </w:p>
        </w:tc>
        <w:tc>
          <w:tcPr>
            <w:tcW w:w="1418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275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125</w:t>
            </w:r>
          </w:p>
        </w:tc>
        <w:tc>
          <w:tcPr>
            <w:tcW w:w="1276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140</w:t>
            </w:r>
          </w:p>
        </w:tc>
        <w:tc>
          <w:tcPr>
            <w:tcW w:w="1257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150</w:t>
            </w:r>
          </w:p>
        </w:tc>
        <w:tc>
          <w:tcPr>
            <w:tcW w:w="1257" w:type="dxa"/>
          </w:tcPr>
          <w:p w:rsidR="008B56B4" w:rsidRPr="002A7CF8" w:rsidRDefault="008B56B4" w:rsidP="009A7B4C">
            <w:pPr>
              <w:pStyle w:val="aa"/>
              <w:spacing w:line="264" w:lineRule="auto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155</w:t>
            </w:r>
          </w:p>
        </w:tc>
      </w:tr>
    </w:tbl>
    <w:p w:rsidR="008B56B4" w:rsidRPr="002A7CF8" w:rsidRDefault="008B56B4" w:rsidP="008B56B4">
      <w:pPr>
        <w:pStyle w:val="aa"/>
        <w:spacing w:line="264" w:lineRule="auto"/>
        <w:rPr>
          <w:rFonts w:ascii="Times New Roman" w:hAnsi="Times New Roman"/>
          <w:sz w:val="24"/>
          <w:lang w:val="uk-UA"/>
        </w:rPr>
      </w:pPr>
      <w:r w:rsidRPr="002A7CF8">
        <w:rPr>
          <w:rFonts w:ascii="Times New Roman" w:hAnsi="Times New Roman"/>
          <w:sz w:val="24"/>
          <w:lang w:val="uk-UA"/>
        </w:rPr>
        <w:t>Гранична корисність споживання четвертої одиниці товару дорівнює: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685"/>
      </w:tblGrid>
      <w:tr w:rsidR="002D74D4" w:rsidRPr="002A7CF8" w:rsidTr="0051148D">
        <w:trPr>
          <w:trHeight w:val="634"/>
        </w:trPr>
        <w:tc>
          <w:tcPr>
            <w:tcW w:w="3227" w:type="dxa"/>
          </w:tcPr>
          <w:p w:rsidR="002D74D4" w:rsidRPr="002A7CF8" w:rsidRDefault="002D74D4" w:rsidP="0051148D">
            <w:pPr>
              <w:pStyle w:val="aa"/>
              <w:numPr>
                <w:ilvl w:val="0"/>
                <w:numId w:val="31"/>
              </w:numPr>
              <w:spacing w:after="0" w:line="288" w:lineRule="auto"/>
              <w:ind w:left="709" w:right="601" w:hanging="283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 xml:space="preserve">5; </w:t>
            </w:r>
          </w:p>
          <w:p w:rsidR="002D74D4" w:rsidRPr="002A7CF8" w:rsidRDefault="002D74D4" w:rsidP="0051148D">
            <w:pPr>
              <w:pStyle w:val="aa"/>
              <w:numPr>
                <w:ilvl w:val="0"/>
                <w:numId w:val="31"/>
              </w:numPr>
              <w:tabs>
                <w:tab w:val="left" w:pos="426"/>
              </w:tabs>
              <w:spacing w:after="0" w:line="288" w:lineRule="auto"/>
              <w:ind w:left="426" w:right="459" w:firstLine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5</w:t>
            </w:r>
            <w:r w:rsidR="0051148D" w:rsidRPr="002A7CF8">
              <w:rPr>
                <w:rFonts w:ascii="Times New Roman" w:hAnsi="Times New Roman"/>
                <w:sz w:val="24"/>
                <w:lang w:val="uk-UA"/>
              </w:rPr>
              <w:t>0</w:t>
            </w:r>
            <w:r w:rsidR="005A265A">
              <w:rPr>
                <w:rFonts w:ascii="Times New Roman" w:hAnsi="Times New Roman"/>
                <w:sz w:val="24"/>
                <w:lang w:val="uk-UA"/>
              </w:rPr>
              <w:t>;</w:t>
            </w:r>
          </w:p>
        </w:tc>
        <w:tc>
          <w:tcPr>
            <w:tcW w:w="3685" w:type="dxa"/>
          </w:tcPr>
          <w:p w:rsidR="002D74D4" w:rsidRPr="002A7CF8" w:rsidRDefault="002D74D4" w:rsidP="002D74D4">
            <w:pPr>
              <w:pStyle w:val="aa"/>
              <w:numPr>
                <w:ilvl w:val="0"/>
                <w:numId w:val="31"/>
              </w:numPr>
              <w:spacing w:after="0" w:line="288" w:lineRule="auto"/>
              <w:ind w:left="709" w:hanging="283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2A7CF8">
              <w:rPr>
                <w:rFonts w:ascii="Times New Roman" w:hAnsi="Times New Roman"/>
                <w:sz w:val="24"/>
                <w:lang w:val="uk-UA"/>
              </w:rPr>
              <w:t>15;</w:t>
            </w:r>
          </w:p>
          <w:p w:rsidR="002D74D4" w:rsidRPr="005A265A" w:rsidRDefault="002D74D4" w:rsidP="000B0B66">
            <w:pPr>
              <w:pStyle w:val="aa"/>
              <w:numPr>
                <w:ilvl w:val="0"/>
                <w:numId w:val="31"/>
              </w:numPr>
              <w:spacing w:after="0" w:line="288" w:lineRule="auto"/>
              <w:ind w:left="709" w:hanging="283"/>
              <w:jc w:val="both"/>
              <w:rPr>
                <w:rFonts w:ascii="Times New Roman" w:hAnsi="Times New Roman"/>
                <w:i/>
                <w:color w:val="C00000"/>
                <w:sz w:val="24"/>
                <w:lang w:val="uk-UA"/>
              </w:rPr>
            </w:pPr>
            <w:r w:rsidRPr="005A265A">
              <w:rPr>
                <w:rFonts w:ascii="Times New Roman" w:hAnsi="Times New Roman"/>
                <w:i/>
                <w:color w:val="C00000"/>
                <w:sz w:val="24"/>
                <w:lang w:val="uk-UA"/>
              </w:rPr>
              <w:t>10</w:t>
            </w:r>
            <w:r w:rsidR="005A265A">
              <w:rPr>
                <w:rFonts w:ascii="Times New Roman" w:hAnsi="Times New Roman"/>
                <w:i/>
                <w:color w:val="C00000"/>
                <w:sz w:val="24"/>
                <w:lang w:val="uk-UA"/>
              </w:rPr>
              <w:t>.</w:t>
            </w:r>
          </w:p>
        </w:tc>
      </w:tr>
    </w:tbl>
    <w:p w:rsidR="00C94B1E" w:rsidRPr="002A7CF8" w:rsidRDefault="00C94B1E" w:rsidP="00C94B1E">
      <w:pPr>
        <w:jc w:val="both"/>
        <w:rPr>
          <w:b/>
          <w:sz w:val="24"/>
          <w:szCs w:val="24"/>
          <w:lang w:val="uk-UA"/>
        </w:rPr>
      </w:pPr>
      <w:r w:rsidRPr="002A7CF8">
        <w:rPr>
          <w:b/>
          <w:color w:val="000000"/>
          <w:sz w:val="24"/>
          <w:szCs w:val="24"/>
          <w:lang w:val="uk-UA"/>
        </w:rPr>
        <w:t xml:space="preserve">27. </w:t>
      </w:r>
      <w:r w:rsidRPr="002A7CF8">
        <w:rPr>
          <w:b/>
          <w:sz w:val="24"/>
          <w:szCs w:val="24"/>
          <w:lang w:val="uk-UA"/>
        </w:rPr>
        <w:t>Функція попиту населення на товар представлена рівнянням:</w:t>
      </w:r>
      <w:r w:rsidRPr="002A7CF8">
        <w:rPr>
          <w:sz w:val="24"/>
          <w:szCs w:val="24"/>
          <w:lang w:val="uk-UA"/>
        </w:rPr>
        <w:t>.</w:t>
      </w:r>
      <w:r w:rsidRPr="002A7CF8">
        <w:rPr>
          <w:b/>
          <w:sz w:val="24"/>
          <w:szCs w:val="24"/>
          <w:lang w:val="uk-UA"/>
        </w:rPr>
        <w:t xml:space="preserve"> Q</w:t>
      </w:r>
      <w:r w:rsidRPr="002A7CF8">
        <w:rPr>
          <w:b/>
          <w:sz w:val="24"/>
          <w:szCs w:val="24"/>
          <w:vertAlign w:val="subscript"/>
          <w:lang w:val="uk-UA"/>
        </w:rPr>
        <w:t>D</w:t>
      </w:r>
      <w:r w:rsidRPr="002A7CF8">
        <w:rPr>
          <w:b/>
          <w:sz w:val="24"/>
          <w:szCs w:val="24"/>
          <w:lang w:val="uk-UA"/>
        </w:rPr>
        <w:t>=10–P, а функція пропозиції Q</w:t>
      </w:r>
      <w:r w:rsidRPr="002A7CF8">
        <w:rPr>
          <w:b/>
          <w:sz w:val="24"/>
          <w:szCs w:val="24"/>
          <w:vertAlign w:val="subscript"/>
          <w:lang w:val="uk-UA"/>
        </w:rPr>
        <w:t>S</w:t>
      </w:r>
      <w:r w:rsidRPr="002A7CF8">
        <w:rPr>
          <w:b/>
          <w:sz w:val="24"/>
          <w:szCs w:val="24"/>
          <w:lang w:val="uk-UA"/>
        </w:rPr>
        <w:t>=2P-5. Встановлення ціни державою на рівні 3 грн призведе до того, що максимально можливий обсяг реалізації товару та обсяг незадоволеного попиту складе:</w:t>
      </w:r>
    </w:p>
    <w:p w:rsidR="00C94B1E" w:rsidRPr="002A7CF8" w:rsidRDefault="00C94B1E" w:rsidP="00C94B1E">
      <w:pPr>
        <w:jc w:val="both"/>
        <w:rPr>
          <w:sz w:val="24"/>
          <w:szCs w:val="24"/>
          <w:lang w:val="uk-UA"/>
        </w:rPr>
      </w:pPr>
      <w:r w:rsidRPr="002A7CF8">
        <w:rPr>
          <w:bCs/>
          <w:sz w:val="24"/>
          <w:szCs w:val="24"/>
          <w:lang w:val="uk-UA"/>
        </w:rPr>
        <w:t>а. 1 і 7</w:t>
      </w:r>
      <w:r w:rsidR="005A265A">
        <w:rPr>
          <w:bCs/>
          <w:sz w:val="24"/>
          <w:szCs w:val="24"/>
          <w:lang w:val="uk-UA"/>
        </w:rPr>
        <w:t>;</w:t>
      </w:r>
      <w:r w:rsidRPr="002A7CF8">
        <w:rPr>
          <w:bCs/>
          <w:sz w:val="24"/>
          <w:szCs w:val="24"/>
          <w:lang w:val="uk-UA"/>
        </w:rPr>
        <w:t xml:space="preserve">           </w:t>
      </w:r>
      <w:r w:rsidRPr="005A265A">
        <w:rPr>
          <w:bCs/>
          <w:i/>
          <w:color w:val="C00000"/>
          <w:sz w:val="24"/>
          <w:szCs w:val="24"/>
          <w:lang w:val="uk-UA"/>
        </w:rPr>
        <w:t>б. 1 і 6</w:t>
      </w:r>
      <w:r w:rsidR="005A265A" w:rsidRPr="005A265A">
        <w:rPr>
          <w:bCs/>
          <w:i/>
          <w:color w:val="C00000"/>
          <w:sz w:val="24"/>
          <w:szCs w:val="24"/>
          <w:lang w:val="uk-UA"/>
        </w:rPr>
        <w:t>;</w:t>
      </w:r>
      <w:r w:rsidRPr="002A7CF8">
        <w:rPr>
          <w:bCs/>
          <w:color w:val="C00000"/>
          <w:sz w:val="24"/>
          <w:szCs w:val="24"/>
          <w:lang w:val="uk-UA"/>
        </w:rPr>
        <w:t xml:space="preserve"> </w:t>
      </w:r>
      <w:r w:rsidRPr="002A7CF8">
        <w:rPr>
          <w:bCs/>
          <w:sz w:val="24"/>
          <w:szCs w:val="24"/>
          <w:lang w:val="uk-UA"/>
        </w:rPr>
        <w:t xml:space="preserve">              в. </w:t>
      </w:r>
      <w:r w:rsidRPr="002A7CF8">
        <w:rPr>
          <w:sz w:val="24"/>
          <w:szCs w:val="24"/>
          <w:lang w:val="uk-UA"/>
        </w:rPr>
        <w:t>7 і 6</w:t>
      </w:r>
      <w:r w:rsidR="005A265A">
        <w:rPr>
          <w:sz w:val="24"/>
          <w:szCs w:val="24"/>
          <w:lang w:val="uk-UA"/>
        </w:rPr>
        <w:t>;</w:t>
      </w:r>
      <w:r w:rsidRPr="002A7CF8">
        <w:rPr>
          <w:sz w:val="24"/>
          <w:szCs w:val="24"/>
          <w:lang w:val="uk-UA"/>
        </w:rPr>
        <w:t xml:space="preserve">                   </w:t>
      </w:r>
      <w:r w:rsidRPr="002A7CF8">
        <w:rPr>
          <w:bCs/>
          <w:sz w:val="24"/>
          <w:szCs w:val="24"/>
          <w:lang w:val="uk-UA"/>
        </w:rPr>
        <w:t xml:space="preserve">г. </w:t>
      </w:r>
      <w:r w:rsidRPr="002A7CF8">
        <w:rPr>
          <w:sz w:val="24"/>
          <w:szCs w:val="24"/>
          <w:lang w:val="uk-UA"/>
        </w:rPr>
        <w:t>5 і 2</w:t>
      </w:r>
      <w:r w:rsidR="005A265A">
        <w:rPr>
          <w:sz w:val="24"/>
          <w:szCs w:val="24"/>
          <w:lang w:val="uk-UA"/>
        </w:rPr>
        <w:t>.</w:t>
      </w:r>
    </w:p>
    <w:p w:rsidR="004E6A02" w:rsidRPr="002A7CF8" w:rsidRDefault="004E6A02" w:rsidP="0047665C">
      <w:pPr>
        <w:pStyle w:val="aa"/>
        <w:spacing w:line="264" w:lineRule="auto"/>
        <w:rPr>
          <w:rFonts w:ascii="Times New Roman" w:hAnsi="Times New Roman"/>
          <w:sz w:val="24"/>
          <w:szCs w:val="24"/>
          <w:lang w:val="uk-UA"/>
        </w:rPr>
      </w:pPr>
    </w:p>
    <w:p w:rsidR="003A1DD7" w:rsidRPr="002A7CF8" w:rsidRDefault="003A1DD7" w:rsidP="00172F3C">
      <w:pPr>
        <w:pStyle w:val="aa"/>
        <w:spacing w:after="0" w:line="240" w:lineRule="auto"/>
        <w:ind w:hanging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A7CF8">
        <w:rPr>
          <w:rFonts w:ascii="Times New Roman" w:hAnsi="Times New Roman"/>
          <w:b/>
          <w:sz w:val="24"/>
          <w:szCs w:val="24"/>
          <w:lang w:val="uk-UA"/>
        </w:rPr>
        <w:t xml:space="preserve">     2</w:t>
      </w:r>
      <w:r w:rsidR="00C0312D" w:rsidRPr="002A7CF8">
        <w:rPr>
          <w:rFonts w:ascii="Times New Roman" w:hAnsi="Times New Roman"/>
          <w:b/>
          <w:sz w:val="24"/>
          <w:szCs w:val="24"/>
          <w:lang w:val="uk-UA"/>
        </w:rPr>
        <w:t>8</w:t>
      </w:r>
      <w:r w:rsidRPr="002A7CF8">
        <w:rPr>
          <w:rFonts w:ascii="Times New Roman" w:hAnsi="Times New Roman"/>
          <w:b/>
          <w:sz w:val="24"/>
          <w:szCs w:val="24"/>
          <w:lang w:val="uk-UA"/>
        </w:rPr>
        <w:t>. Споживач має у своєму розпорядженні дохід у 80 гривень і купує 2 товари: X – за ціною 5 гривень і Y – за ціною 4 гривні.</w:t>
      </w:r>
      <w:r w:rsidRPr="002A7CF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A7CF8">
        <w:rPr>
          <w:rFonts w:ascii="Times New Roman" w:hAnsi="Times New Roman"/>
          <w:b/>
          <w:sz w:val="24"/>
          <w:szCs w:val="24"/>
          <w:lang w:val="uk-UA"/>
        </w:rPr>
        <w:t xml:space="preserve">Який </w:t>
      </w:r>
      <w:r w:rsidR="00694C26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2A7CF8">
        <w:rPr>
          <w:rFonts w:ascii="Times New Roman" w:hAnsi="Times New Roman"/>
          <w:b/>
          <w:sz w:val="24"/>
          <w:szCs w:val="24"/>
          <w:lang w:val="uk-UA"/>
        </w:rPr>
        <w:t>з наступних товарних наборів недоступний для споживача?</w:t>
      </w:r>
    </w:p>
    <w:p w:rsidR="003A1DD7" w:rsidRPr="002A7CF8" w:rsidRDefault="003A1DD7" w:rsidP="003A1DD7">
      <w:pPr>
        <w:pStyle w:val="aa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A7CF8">
        <w:rPr>
          <w:rFonts w:ascii="Times New Roman" w:hAnsi="Times New Roman"/>
          <w:sz w:val="24"/>
          <w:szCs w:val="24"/>
          <w:lang w:val="uk-UA"/>
        </w:rPr>
        <w:t>X = 16, Y = 0</w:t>
      </w:r>
      <w:r w:rsidR="005A265A">
        <w:rPr>
          <w:rFonts w:ascii="Times New Roman" w:hAnsi="Times New Roman"/>
          <w:sz w:val="24"/>
          <w:szCs w:val="24"/>
          <w:lang w:val="uk-UA"/>
        </w:rPr>
        <w:t>;</w:t>
      </w:r>
    </w:p>
    <w:p w:rsidR="003A1DD7" w:rsidRPr="005A265A" w:rsidRDefault="003A1DD7" w:rsidP="003A1DD7">
      <w:pPr>
        <w:pStyle w:val="aa"/>
        <w:numPr>
          <w:ilvl w:val="0"/>
          <w:numId w:val="32"/>
        </w:numPr>
        <w:spacing w:after="0"/>
        <w:jc w:val="both"/>
        <w:rPr>
          <w:rFonts w:ascii="Times New Roman" w:hAnsi="Times New Roman"/>
          <w:i/>
          <w:color w:val="C00000"/>
          <w:sz w:val="24"/>
          <w:szCs w:val="24"/>
          <w:lang w:val="uk-UA"/>
        </w:rPr>
      </w:pPr>
      <w:r w:rsidRPr="005A265A">
        <w:rPr>
          <w:rFonts w:ascii="Times New Roman" w:hAnsi="Times New Roman"/>
          <w:i/>
          <w:color w:val="C00000"/>
          <w:sz w:val="24"/>
          <w:szCs w:val="24"/>
          <w:lang w:val="uk-UA"/>
        </w:rPr>
        <w:t>X = 11, Y = 7</w:t>
      </w:r>
      <w:r w:rsidR="005A265A" w:rsidRPr="005A265A">
        <w:rPr>
          <w:rFonts w:ascii="Times New Roman" w:hAnsi="Times New Roman"/>
          <w:i/>
          <w:color w:val="C00000"/>
          <w:sz w:val="24"/>
          <w:szCs w:val="24"/>
          <w:lang w:val="uk-UA"/>
        </w:rPr>
        <w:t>;</w:t>
      </w:r>
    </w:p>
    <w:p w:rsidR="0083569E" w:rsidRPr="0083569E" w:rsidRDefault="003A1DD7" w:rsidP="00E46DE7">
      <w:pPr>
        <w:pStyle w:val="aa"/>
        <w:numPr>
          <w:ilvl w:val="0"/>
          <w:numId w:val="32"/>
        </w:numPr>
        <w:spacing w:after="0"/>
        <w:jc w:val="both"/>
        <w:rPr>
          <w:lang w:val="uk-UA"/>
        </w:rPr>
      </w:pPr>
      <w:r w:rsidRPr="0083569E">
        <w:rPr>
          <w:rFonts w:ascii="Times New Roman" w:hAnsi="Times New Roman"/>
          <w:sz w:val="24"/>
          <w:szCs w:val="24"/>
          <w:lang w:val="uk-UA"/>
        </w:rPr>
        <w:t>X = 8, Y = 10</w:t>
      </w:r>
      <w:r w:rsidR="005A265A">
        <w:rPr>
          <w:rFonts w:ascii="Times New Roman" w:hAnsi="Times New Roman"/>
          <w:sz w:val="24"/>
          <w:szCs w:val="24"/>
          <w:lang w:val="uk-UA"/>
        </w:rPr>
        <w:t>;</w:t>
      </w:r>
    </w:p>
    <w:p w:rsidR="003A1DD7" w:rsidRPr="0083569E" w:rsidRDefault="0083569E" w:rsidP="00E46DE7">
      <w:pPr>
        <w:pStyle w:val="aa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83569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1DD7" w:rsidRPr="0083569E">
        <w:rPr>
          <w:rFonts w:ascii="Times New Roman" w:hAnsi="Times New Roman"/>
          <w:sz w:val="24"/>
          <w:szCs w:val="24"/>
          <w:lang w:val="uk-UA"/>
        </w:rPr>
        <w:t>X = 8, Y = 8</w:t>
      </w:r>
      <w:r w:rsidR="005A265A">
        <w:rPr>
          <w:rFonts w:ascii="Times New Roman" w:hAnsi="Times New Roman"/>
          <w:sz w:val="24"/>
          <w:szCs w:val="24"/>
          <w:lang w:val="uk-UA"/>
        </w:rPr>
        <w:t>.</w:t>
      </w:r>
    </w:p>
    <w:p w:rsidR="00804631" w:rsidRDefault="00804631" w:rsidP="00047D12">
      <w:pPr>
        <w:rPr>
          <w:b/>
          <w:bCs/>
          <w:sz w:val="24"/>
          <w:szCs w:val="24"/>
          <w:lang w:val="uk-UA" w:eastAsia="uk-UA"/>
        </w:rPr>
      </w:pPr>
    </w:p>
    <w:p w:rsidR="00047D12" w:rsidRPr="002A7CF8" w:rsidRDefault="00047D12" w:rsidP="00694C26">
      <w:pPr>
        <w:jc w:val="both"/>
        <w:rPr>
          <w:b/>
          <w:bCs/>
          <w:sz w:val="24"/>
          <w:szCs w:val="24"/>
          <w:lang w:val="uk-UA"/>
        </w:rPr>
      </w:pPr>
      <w:r w:rsidRPr="002A7CF8">
        <w:rPr>
          <w:b/>
          <w:bCs/>
          <w:sz w:val="24"/>
          <w:szCs w:val="24"/>
          <w:lang w:val="uk-UA" w:eastAsia="uk-UA"/>
        </w:rPr>
        <w:t xml:space="preserve">29. Пропозиція товару визначається рівнянням: </w:t>
      </w:r>
      <w:proofErr w:type="spellStart"/>
      <w:r w:rsidRPr="002A7CF8">
        <w:rPr>
          <w:b/>
          <w:bCs/>
          <w:sz w:val="24"/>
          <w:szCs w:val="24"/>
          <w:lang w:val="uk-UA" w:eastAsia="uk-UA"/>
        </w:rPr>
        <w:t>Qs</w:t>
      </w:r>
      <w:proofErr w:type="spellEnd"/>
      <w:r w:rsidRPr="002A7CF8">
        <w:rPr>
          <w:b/>
          <w:bCs/>
          <w:sz w:val="24"/>
          <w:szCs w:val="24"/>
          <w:lang w:val="uk-UA" w:eastAsia="uk-UA"/>
        </w:rPr>
        <w:t xml:space="preserve"> = 1000+100P, а попит: </w:t>
      </w:r>
      <w:proofErr w:type="spellStart"/>
      <w:r w:rsidRPr="002A7CF8">
        <w:rPr>
          <w:b/>
          <w:bCs/>
          <w:sz w:val="24"/>
          <w:szCs w:val="24"/>
          <w:lang w:val="uk-UA" w:eastAsia="uk-UA"/>
        </w:rPr>
        <w:t>Qd</w:t>
      </w:r>
      <w:proofErr w:type="spellEnd"/>
      <w:r w:rsidRPr="002A7CF8">
        <w:rPr>
          <w:b/>
          <w:bCs/>
          <w:sz w:val="24"/>
          <w:szCs w:val="24"/>
          <w:lang w:val="uk-UA" w:eastAsia="uk-UA"/>
        </w:rPr>
        <w:t xml:space="preserve"> = 2500 – 200P. Якщо держава встановить ціну на товар на рівні 6 грн, тоді обсяг продажів…</w:t>
      </w:r>
    </w:p>
    <w:p w:rsidR="00047D12" w:rsidRPr="002A7CF8" w:rsidRDefault="006F3E8C" w:rsidP="00E86F72">
      <w:pPr>
        <w:ind w:left="426"/>
        <w:rPr>
          <w:noProof/>
          <w:sz w:val="24"/>
          <w:szCs w:val="24"/>
          <w:lang w:val="uk-UA"/>
        </w:rPr>
      </w:pPr>
      <w:r w:rsidRPr="005A265A">
        <w:rPr>
          <w:noProof/>
          <w:sz w:val="24"/>
          <w:szCs w:val="24"/>
          <w:lang w:val="uk-UA" w:eastAsia="uk-UA"/>
        </w:rPr>
        <w:t>а.</w:t>
      </w:r>
      <w:r w:rsidR="00047D12" w:rsidRPr="005A265A">
        <w:rPr>
          <w:noProof/>
          <w:sz w:val="24"/>
          <w:szCs w:val="24"/>
          <w:lang w:val="uk-UA" w:eastAsia="uk-UA"/>
        </w:rPr>
        <w:t xml:space="preserve"> скоротиться на 200 од.</w:t>
      </w:r>
      <w:r w:rsidR="005A265A">
        <w:rPr>
          <w:noProof/>
          <w:sz w:val="24"/>
          <w:szCs w:val="24"/>
          <w:lang w:val="uk-UA" w:eastAsia="uk-UA"/>
        </w:rPr>
        <w:t>;</w:t>
      </w:r>
      <w:r w:rsidR="00047D12" w:rsidRPr="002A7CF8">
        <w:rPr>
          <w:noProof/>
          <w:color w:val="C00000"/>
          <w:sz w:val="24"/>
          <w:szCs w:val="24"/>
          <w:lang w:val="uk-UA"/>
        </w:rPr>
        <w:tab/>
      </w:r>
      <w:r w:rsidR="00047D12" w:rsidRPr="002A7CF8">
        <w:rPr>
          <w:noProof/>
          <w:sz w:val="24"/>
          <w:szCs w:val="24"/>
          <w:lang w:val="uk-UA"/>
        </w:rPr>
        <w:tab/>
      </w:r>
      <w:r w:rsidR="00047D12" w:rsidRPr="002A7CF8">
        <w:rPr>
          <w:noProof/>
          <w:sz w:val="24"/>
          <w:szCs w:val="24"/>
          <w:lang w:val="uk-UA"/>
        </w:rPr>
        <w:tab/>
      </w:r>
      <w:r w:rsidR="00047D12" w:rsidRPr="005A265A">
        <w:rPr>
          <w:i/>
          <w:noProof/>
          <w:color w:val="FF0000"/>
          <w:sz w:val="24"/>
          <w:szCs w:val="24"/>
          <w:lang w:val="uk-UA" w:eastAsia="uk-UA"/>
        </w:rPr>
        <w:t>в</w:t>
      </w:r>
      <w:r w:rsidRPr="005A265A">
        <w:rPr>
          <w:i/>
          <w:noProof/>
          <w:color w:val="FF0000"/>
          <w:sz w:val="24"/>
          <w:szCs w:val="24"/>
          <w:lang w:val="uk-UA" w:eastAsia="uk-UA"/>
        </w:rPr>
        <w:t>.</w:t>
      </w:r>
      <w:r w:rsidR="00047D12" w:rsidRPr="005A265A">
        <w:rPr>
          <w:i/>
          <w:noProof/>
          <w:color w:val="FF0000"/>
          <w:sz w:val="24"/>
          <w:szCs w:val="24"/>
          <w:lang w:val="uk-UA" w:eastAsia="uk-UA"/>
        </w:rPr>
        <w:t xml:space="preserve"> скоротиться на 300 од.</w:t>
      </w:r>
      <w:r w:rsidR="005A265A">
        <w:rPr>
          <w:i/>
          <w:noProof/>
          <w:color w:val="FF0000"/>
          <w:sz w:val="24"/>
          <w:szCs w:val="24"/>
          <w:lang w:val="uk-UA" w:eastAsia="uk-UA"/>
        </w:rPr>
        <w:t>;</w:t>
      </w:r>
    </w:p>
    <w:p w:rsidR="00047D12" w:rsidRPr="002A7CF8" w:rsidRDefault="00047D12" w:rsidP="00E86F72">
      <w:pPr>
        <w:ind w:left="426"/>
        <w:rPr>
          <w:noProof/>
          <w:sz w:val="24"/>
          <w:szCs w:val="24"/>
          <w:lang w:val="uk-UA"/>
        </w:rPr>
      </w:pPr>
      <w:r w:rsidRPr="002A7CF8">
        <w:rPr>
          <w:noProof/>
          <w:sz w:val="24"/>
          <w:szCs w:val="24"/>
          <w:lang w:val="uk-UA" w:eastAsia="uk-UA"/>
        </w:rPr>
        <w:t>б</w:t>
      </w:r>
      <w:r w:rsidR="006F3E8C">
        <w:rPr>
          <w:noProof/>
          <w:sz w:val="24"/>
          <w:szCs w:val="24"/>
          <w:lang w:val="uk-UA" w:eastAsia="uk-UA"/>
        </w:rPr>
        <w:t>.</w:t>
      </w:r>
      <w:r w:rsidRPr="002A7CF8">
        <w:rPr>
          <w:noProof/>
          <w:sz w:val="24"/>
          <w:szCs w:val="24"/>
          <w:lang w:val="uk-UA" w:eastAsia="uk-UA"/>
        </w:rPr>
        <w:t xml:space="preserve"> збільшиться на 100 од.</w:t>
      </w:r>
      <w:r w:rsidR="005A265A">
        <w:rPr>
          <w:noProof/>
          <w:sz w:val="24"/>
          <w:szCs w:val="24"/>
          <w:lang w:val="uk-UA" w:eastAsia="uk-UA"/>
        </w:rPr>
        <w:t>;</w:t>
      </w:r>
      <w:r w:rsidRPr="002A7CF8">
        <w:rPr>
          <w:noProof/>
          <w:sz w:val="24"/>
          <w:szCs w:val="24"/>
          <w:lang w:val="uk-UA"/>
        </w:rPr>
        <w:tab/>
      </w:r>
      <w:r w:rsidRPr="002A7CF8">
        <w:rPr>
          <w:noProof/>
          <w:sz w:val="24"/>
          <w:szCs w:val="24"/>
          <w:lang w:val="uk-UA"/>
        </w:rPr>
        <w:tab/>
      </w:r>
      <w:r w:rsidRPr="002A7CF8">
        <w:rPr>
          <w:noProof/>
          <w:sz w:val="24"/>
          <w:szCs w:val="24"/>
          <w:lang w:val="uk-UA"/>
        </w:rPr>
        <w:tab/>
      </w:r>
      <w:r w:rsidRPr="002A7CF8">
        <w:rPr>
          <w:noProof/>
          <w:sz w:val="24"/>
          <w:szCs w:val="24"/>
          <w:lang w:val="uk-UA" w:eastAsia="uk-UA"/>
        </w:rPr>
        <w:t>г</w:t>
      </w:r>
      <w:r w:rsidR="006F3E8C">
        <w:rPr>
          <w:noProof/>
          <w:sz w:val="24"/>
          <w:szCs w:val="24"/>
          <w:lang w:val="uk-UA" w:eastAsia="uk-UA"/>
        </w:rPr>
        <w:t>.</w:t>
      </w:r>
      <w:r w:rsidRPr="002A7CF8">
        <w:rPr>
          <w:noProof/>
          <w:sz w:val="24"/>
          <w:szCs w:val="24"/>
          <w:lang w:val="uk-UA" w:eastAsia="uk-UA"/>
        </w:rPr>
        <w:t xml:space="preserve"> не зміниться.</w:t>
      </w:r>
    </w:p>
    <w:p w:rsidR="00804631" w:rsidRDefault="00804631" w:rsidP="00614E12">
      <w:pPr>
        <w:rPr>
          <w:b/>
          <w:sz w:val="24"/>
          <w:szCs w:val="24"/>
          <w:lang w:val="uk-UA"/>
        </w:rPr>
      </w:pPr>
    </w:p>
    <w:p w:rsidR="00614E12" w:rsidRPr="00C43113" w:rsidRDefault="00047D12" w:rsidP="00694C26">
      <w:pPr>
        <w:jc w:val="both"/>
        <w:rPr>
          <w:b/>
          <w:color w:val="000000"/>
          <w:sz w:val="24"/>
          <w:szCs w:val="24"/>
          <w:lang w:val="uk-UA" w:eastAsia="uk-UA"/>
        </w:rPr>
      </w:pPr>
      <w:r w:rsidRPr="002A7CF8">
        <w:rPr>
          <w:b/>
          <w:sz w:val="24"/>
          <w:szCs w:val="24"/>
          <w:lang w:val="uk-UA"/>
        </w:rPr>
        <w:t>30.</w:t>
      </w:r>
      <w:r w:rsidRPr="002A7CF8">
        <w:rPr>
          <w:sz w:val="24"/>
          <w:szCs w:val="24"/>
          <w:lang w:val="uk-UA"/>
        </w:rPr>
        <w:t xml:space="preserve"> </w:t>
      </w:r>
      <w:r w:rsidR="00614E12" w:rsidRPr="00C43113">
        <w:rPr>
          <w:b/>
          <w:color w:val="000000"/>
          <w:sz w:val="24"/>
          <w:szCs w:val="24"/>
          <w:lang w:val="uk-UA" w:eastAsia="uk-UA"/>
        </w:rPr>
        <w:t>Туристична фірма «Круїз» займається продажем турів у південні країни. У вартість туру, яка відома туристу, закладено процент від собівартості цього туру, який отримає фірма за його продаж. На даний момент він складає 8 % від собівартості тура. На яку максимальну  знижку від вартості туру  може розраховувати турист, якщо фірма хоче  заробити на турі не менш ніж 4 % від його собівартості?</w:t>
      </w:r>
    </w:p>
    <w:p w:rsidR="00614E12" w:rsidRPr="00614E12" w:rsidRDefault="00614E12" w:rsidP="00614E12">
      <w:pPr>
        <w:rPr>
          <w:color w:val="000000"/>
          <w:sz w:val="24"/>
          <w:szCs w:val="24"/>
          <w:lang w:val="uk-UA" w:eastAsia="uk-UA"/>
        </w:rPr>
      </w:pPr>
      <w:r w:rsidRPr="00614E12">
        <w:rPr>
          <w:color w:val="000000"/>
          <w:sz w:val="24"/>
          <w:szCs w:val="24"/>
          <w:lang w:val="uk-UA" w:eastAsia="uk-UA"/>
        </w:rPr>
        <w:t>а. 4%</w:t>
      </w:r>
      <w:r w:rsidR="005A265A">
        <w:rPr>
          <w:color w:val="000000"/>
          <w:sz w:val="24"/>
          <w:szCs w:val="24"/>
          <w:lang w:val="uk-UA" w:eastAsia="uk-UA"/>
        </w:rPr>
        <w:t>;</w:t>
      </w:r>
    </w:p>
    <w:p w:rsidR="00614E12" w:rsidRPr="00614E12" w:rsidRDefault="00614E12" w:rsidP="00614E12">
      <w:pPr>
        <w:rPr>
          <w:color w:val="000000"/>
          <w:sz w:val="24"/>
          <w:szCs w:val="24"/>
          <w:lang w:val="uk-UA" w:eastAsia="uk-UA"/>
        </w:rPr>
      </w:pPr>
      <w:r w:rsidRPr="00614E12">
        <w:rPr>
          <w:color w:val="000000"/>
          <w:sz w:val="24"/>
          <w:szCs w:val="24"/>
          <w:lang w:val="uk-UA" w:eastAsia="uk-UA"/>
        </w:rPr>
        <w:t>б. 8%</w:t>
      </w:r>
      <w:r w:rsidR="005A265A">
        <w:rPr>
          <w:color w:val="000000"/>
          <w:sz w:val="24"/>
          <w:szCs w:val="24"/>
          <w:lang w:val="uk-UA" w:eastAsia="uk-UA"/>
        </w:rPr>
        <w:t>;</w:t>
      </w:r>
    </w:p>
    <w:p w:rsidR="00614E12" w:rsidRPr="005A265A" w:rsidRDefault="00614E12" w:rsidP="00614E12">
      <w:pPr>
        <w:rPr>
          <w:i/>
          <w:color w:val="C00000"/>
          <w:sz w:val="24"/>
          <w:szCs w:val="24"/>
          <w:lang w:val="uk-UA" w:eastAsia="uk-UA"/>
        </w:rPr>
      </w:pPr>
      <w:r w:rsidRPr="005A265A">
        <w:rPr>
          <w:bCs/>
          <w:i/>
          <w:color w:val="C00000"/>
          <w:sz w:val="24"/>
          <w:szCs w:val="24"/>
          <w:lang w:val="uk-UA" w:eastAsia="uk-UA"/>
        </w:rPr>
        <w:t>в. 3,7%</w:t>
      </w:r>
      <w:r w:rsidR="005A265A">
        <w:rPr>
          <w:bCs/>
          <w:i/>
          <w:color w:val="C00000"/>
          <w:sz w:val="24"/>
          <w:szCs w:val="24"/>
          <w:lang w:val="uk-UA" w:eastAsia="uk-UA"/>
        </w:rPr>
        <w:t>;</w:t>
      </w:r>
    </w:p>
    <w:p w:rsidR="00614E12" w:rsidRPr="00614E12" w:rsidRDefault="00614E12" w:rsidP="00614E12">
      <w:pPr>
        <w:rPr>
          <w:color w:val="000000"/>
          <w:sz w:val="24"/>
          <w:szCs w:val="24"/>
          <w:lang w:val="uk-UA" w:eastAsia="uk-UA"/>
        </w:rPr>
      </w:pPr>
      <w:r w:rsidRPr="00614E12">
        <w:rPr>
          <w:color w:val="000000"/>
          <w:sz w:val="24"/>
          <w:szCs w:val="24"/>
          <w:lang w:val="uk-UA" w:eastAsia="uk-UA"/>
        </w:rPr>
        <w:t>г. недостатньо інформації</w:t>
      </w:r>
      <w:r w:rsidR="005A265A">
        <w:rPr>
          <w:color w:val="000000"/>
          <w:sz w:val="24"/>
          <w:szCs w:val="24"/>
          <w:lang w:val="uk-UA" w:eastAsia="uk-UA"/>
        </w:rPr>
        <w:t>.</w:t>
      </w:r>
    </w:p>
    <w:p w:rsidR="00047D12" w:rsidRPr="002A7CF8" w:rsidRDefault="00047D12" w:rsidP="00614E12">
      <w:pPr>
        <w:rPr>
          <w:sz w:val="24"/>
          <w:szCs w:val="24"/>
          <w:lang w:val="uk-UA"/>
        </w:rPr>
      </w:pPr>
    </w:p>
    <w:sectPr w:rsidR="00047D12" w:rsidRPr="002A7CF8" w:rsidSect="00BB2D6A">
      <w:headerReference w:type="default" r:id="rId7"/>
      <w:footerReference w:type="default" r:id="rId8"/>
      <w:type w:val="continuous"/>
      <w:pgSz w:w="11906" w:h="16838"/>
      <w:pgMar w:top="851" w:right="851" w:bottom="851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017" w:rsidRDefault="00293017" w:rsidP="007B27E1">
      <w:r>
        <w:separator/>
      </w:r>
    </w:p>
  </w:endnote>
  <w:endnote w:type="continuationSeparator" w:id="0">
    <w:p w:rsidR="00293017" w:rsidRDefault="00293017" w:rsidP="007B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1876"/>
      <w:docPartObj>
        <w:docPartGallery w:val="Page Numbers (Bottom of Page)"/>
        <w:docPartUnique/>
      </w:docPartObj>
    </w:sdtPr>
    <w:sdtEndPr/>
    <w:sdtContent>
      <w:p w:rsidR="0077600A" w:rsidRDefault="00CA46DE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0463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7600A" w:rsidRDefault="007760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017" w:rsidRDefault="00293017" w:rsidP="007B27E1">
      <w:r>
        <w:separator/>
      </w:r>
    </w:p>
  </w:footnote>
  <w:footnote w:type="continuationSeparator" w:id="0">
    <w:p w:rsidR="00293017" w:rsidRDefault="00293017" w:rsidP="007B2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7E1" w:rsidRDefault="007B27E1" w:rsidP="007B27E1">
    <w:pPr>
      <w:pStyle w:val="a7"/>
      <w:jc w:val="both"/>
      <w:rPr>
        <w:b w:val="0"/>
        <w:sz w:val="22"/>
        <w:szCs w:val="22"/>
        <w:lang w:val="uk-UA"/>
      </w:rPr>
    </w:pPr>
    <w:r w:rsidRPr="0011418E">
      <w:rPr>
        <w:b w:val="0"/>
        <w:sz w:val="22"/>
        <w:szCs w:val="22"/>
        <w:lang w:val="uk-UA"/>
      </w:rPr>
      <w:t>І</w:t>
    </w:r>
    <w:r>
      <w:rPr>
        <w:b w:val="0"/>
        <w:sz w:val="22"/>
        <w:szCs w:val="22"/>
        <w:lang w:val="uk-UA"/>
      </w:rPr>
      <w:t>І</w:t>
    </w:r>
    <w:r w:rsidRPr="0011418E">
      <w:rPr>
        <w:b w:val="0"/>
        <w:sz w:val="22"/>
        <w:szCs w:val="22"/>
        <w:lang w:val="uk-UA"/>
      </w:rPr>
      <w:t xml:space="preserve">І етап </w:t>
    </w:r>
    <w:r>
      <w:rPr>
        <w:b w:val="0"/>
        <w:sz w:val="22"/>
        <w:szCs w:val="22"/>
        <w:lang w:val="uk-UA"/>
      </w:rPr>
      <w:t xml:space="preserve"> </w:t>
    </w:r>
    <w:r w:rsidRPr="0011418E">
      <w:rPr>
        <w:b w:val="0"/>
        <w:sz w:val="22"/>
        <w:szCs w:val="22"/>
      </w:rPr>
      <w:t>X</w:t>
    </w:r>
    <w:r>
      <w:rPr>
        <w:b w:val="0"/>
        <w:sz w:val="22"/>
        <w:szCs w:val="22"/>
        <w:lang w:val="uk-UA"/>
      </w:rPr>
      <w:t>Х</w:t>
    </w:r>
    <w:r w:rsidR="00FA2C17">
      <w:rPr>
        <w:b w:val="0"/>
        <w:sz w:val="22"/>
        <w:szCs w:val="22"/>
        <w:lang w:val="en-US"/>
      </w:rPr>
      <w:t>II</w:t>
    </w:r>
    <w:r w:rsidRPr="0011418E">
      <w:rPr>
        <w:b w:val="0"/>
        <w:sz w:val="22"/>
        <w:szCs w:val="22"/>
        <w:lang w:val="uk-UA"/>
      </w:rPr>
      <w:t xml:space="preserve"> Всеукраїнської учнівської олімпіади з економіки </w:t>
    </w:r>
    <w:r>
      <w:rPr>
        <w:b w:val="0"/>
        <w:sz w:val="22"/>
        <w:szCs w:val="22"/>
        <w:lang w:val="uk-UA"/>
      </w:rPr>
      <w:t xml:space="preserve">    </w:t>
    </w:r>
    <w:r w:rsidRPr="0011418E">
      <w:rPr>
        <w:b w:val="0"/>
        <w:sz w:val="22"/>
        <w:szCs w:val="22"/>
        <w:lang w:val="uk-UA"/>
      </w:rPr>
      <w:t>(201</w:t>
    </w:r>
    <w:r>
      <w:rPr>
        <w:b w:val="0"/>
        <w:sz w:val="22"/>
        <w:szCs w:val="22"/>
        <w:lang w:val="uk-UA"/>
      </w:rPr>
      <w:t>8</w:t>
    </w:r>
    <w:r w:rsidRPr="0011418E">
      <w:rPr>
        <w:b w:val="0"/>
        <w:sz w:val="22"/>
        <w:szCs w:val="22"/>
        <w:lang w:val="uk-UA"/>
      </w:rPr>
      <w:t>/201</w:t>
    </w:r>
    <w:r>
      <w:rPr>
        <w:b w:val="0"/>
        <w:sz w:val="22"/>
        <w:szCs w:val="22"/>
        <w:lang w:val="uk-UA"/>
      </w:rPr>
      <w:t>9</w:t>
    </w:r>
    <w:r w:rsidRPr="0011418E">
      <w:rPr>
        <w:b w:val="0"/>
        <w:sz w:val="22"/>
        <w:szCs w:val="22"/>
        <w:lang w:val="uk-UA"/>
      </w:rPr>
      <w:t xml:space="preserve"> навчальний рік)</w:t>
    </w:r>
  </w:p>
  <w:p w:rsidR="007B27E1" w:rsidRPr="006A1C62" w:rsidRDefault="007B27E1" w:rsidP="007B27E1">
    <w:pPr>
      <w:pStyle w:val="a7"/>
      <w:jc w:val="right"/>
      <w:rPr>
        <w:sz w:val="24"/>
        <w:lang w:val="uk-UA"/>
      </w:rPr>
    </w:pPr>
    <w:r w:rsidRPr="006A1C62">
      <w:rPr>
        <w:sz w:val="24"/>
        <w:lang w:val="uk-UA"/>
      </w:rPr>
      <w:t>9 клас</w:t>
    </w:r>
  </w:p>
  <w:p w:rsidR="007B27E1" w:rsidRDefault="007B27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34428"/>
    <w:multiLevelType w:val="hybridMultilevel"/>
    <w:tmpl w:val="485AFA16"/>
    <w:lvl w:ilvl="0" w:tplc="AC304E8C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C3848"/>
    <w:multiLevelType w:val="hybridMultilevel"/>
    <w:tmpl w:val="8E40BD4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74CA0"/>
    <w:multiLevelType w:val="hybridMultilevel"/>
    <w:tmpl w:val="E3AE176E"/>
    <w:lvl w:ilvl="0" w:tplc="359E67C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C5F08"/>
    <w:multiLevelType w:val="hybridMultilevel"/>
    <w:tmpl w:val="EEB05E3A"/>
    <w:lvl w:ilvl="0" w:tplc="B31A9730">
      <w:start w:val="1"/>
      <w:numFmt w:val="russianLower"/>
      <w:lvlText w:val="%1."/>
      <w:lvlJc w:val="left"/>
      <w:pPr>
        <w:ind w:left="7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8" w:hanging="360"/>
      </w:pPr>
    </w:lvl>
    <w:lvl w:ilvl="2" w:tplc="0422001B" w:tentative="1">
      <w:start w:val="1"/>
      <w:numFmt w:val="lowerRoman"/>
      <w:lvlText w:val="%3."/>
      <w:lvlJc w:val="right"/>
      <w:pPr>
        <w:ind w:left="2208" w:hanging="180"/>
      </w:pPr>
    </w:lvl>
    <w:lvl w:ilvl="3" w:tplc="0422000F" w:tentative="1">
      <w:start w:val="1"/>
      <w:numFmt w:val="decimal"/>
      <w:lvlText w:val="%4."/>
      <w:lvlJc w:val="left"/>
      <w:pPr>
        <w:ind w:left="2928" w:hanging="360"/>
      </w:pPr>
    </w:lvl>
    <w:lvl w:ilvl="4" w:tplc="04220019" w:tentative="1">
      <w:start w:val="1"/>
      <w:numFmt w:val="lowerLetter"/>
      <w:lvlText w:val="%5."/>
      <w:lvlJc w:val="left"/>
      <w:pPr>
        <w:ind w:left="3648" w:hanging="360"/>
      </w:pPr>
    </w:lvl>
    <w:lvl w:ilvl="5" w:tplc="0422001B" w:tentative="1">
      <w:start w:val="1"/>
      <w:numFmt w:val="lowerRoman"/>
      <w:lvlText w:val="%6."/>
      <w:lvlJc w:val="right"/>
      <w:pPr>
        <w:ind w:left="4368" w:hanging="180"/>
      </w:pPr>
    </w:lvl>
    <w:lvl w:ilvl="6" w:tplc="0422000F" w:tentative="1">
      <w:start w:val="1"/>
      <w:numFmt w:val="decimal"/>
      <w:lvlText w:val="%7."/>
      <w:lvlJc w:val="left"/>
      <w:pPr>
        <w:ind w:left="5088" w:hanging="360"/>
      </w:pPr>
    </w:lvl>
    <w:lvl w:ilvl="7" w:tplc="04220019" w:tentative="1">
      <w:start w:val="1"/>
      <w:numFmt w:val="lowerLetter"/>
      <w:lvlText w:val="%8."/>
      <w:lvlJc w:val="left"/>
      <w:pPr>
        <w:ind w:left="5808" w:hanging="360"/>
      </w:pPr>
    </w:lvl>
    <w:lvl w:ilvl="8" w:tplc="0422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0F6A009D"/>
    <w:multiLevelType w:val="hybridMultilevel"/>
    <w:tmpl w:val="4EFEF4DE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8619B"/>
    <w:multiLevelType w:val="hybridMultilevel"/>
    <w:tmpl w:val="F0E87314"/>
    <w:lvl w:ilvl="0" w:tplc="3718231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FC47AC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F0C8B92">
      <w:start w:val="2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A27899"/>
    <w:multiLevelType w:val="hybridMultilevel"/>
    <w:tmpl w:val="AB789C8E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855F3"/>
    <w:multiLevelType w:val="hybridMultilevel"/>
    <w:tmpl w:val="C9C66258"/>
    <w:lvl w:ilvl="0" w:tplc="991E9A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F4629"/>
    <w:multiLevelType w:val="hybridMultilevel"/>
    <w:tmpl w:val="EB1647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8C877AF"/>
    <w:multiLevelType w:val="hybridMultilevel"/>
    <w:tmpl w:val="9C02A5D0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183"/>
    <w:multiLevelType w:val="hybridMultilevel"/>
    <w:tmpl w:val="183C036E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31A00"/>
    <w:multiLevelType w:val="hybridMultilevel"/>
    <w:tmpl w:val="62B64480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76ED3"/>
    <w:multiLevelType w:val="singleLevel"/>
    <w:tmpl w:val="A740C410"/>
    <w:lvl w:ilvl="0">
      <w:start w:val="1"/>
      <w:numFmt w:val="lowerLetter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EFF4897"/>
    <w:multiLevelType w:val="singleLevel"/>
    <w:tmpl w:val="7E180618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4" w15:restartNumberingAfterBreak="0">
    <w:nsid w:val="1FA40D7A"/>
    <w:multiLevelType w:val="hybridMultilevel"/>
    <w:tmpl w:val="0FA8F7E4"/>
    <w:lvl w:ilvl="0" w:tplc="0422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85019"/>
    <w:multiLevelType w:val="hybridMultilevel"/>
    <w:tmpl w:val="26AE644E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37B02"/>
    <w:multiLevelType w:val="hybridMultilevel"/>
    <w:tmpl w:val="B9C2E9AC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655E5"/>
    <w:multiLevelType w:val="multilevel"/>
    <w:tmpl w:val="51DAA1E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F6043B6"/>
    <w:multiLevelType w:val="hybridMultilevel"/>
    <w:tmpl w:val="AA088336"/>
    <w:lvl w:ilvl="0" w:tplc="B31A9730">
      <w:start w:val="1"/>
      <w:numFmt w:val="russianLower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43F252B"/>
    <w:multiLevelType w:val="hybridMultilevel"/>
    <w:tmpl w:val="6E96CC42"/>
    <w:lvl w:ilvl="0" w:tplc="B2C83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B557A9"/>
    <w:multiLevelType w:val="hybridMultilevel"/>
    <w:tmpl w:val="47A02944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97DEB"/>
    <w:multiLevelType w:val="hybridMultilevel"/>
    <w:tmpl w:val="F3FE173A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E627D"/>
    <w:multiLevelType w:val="hybridMultilevel"/>
    <w:tmpl w:val="66040198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32B5A"/>
    <w:multiLevelType w:val="hybridMultilevel"/>
    <w:tmpl w:val="C5140CC4"/>
    <w:lvl w:ilvl="0" w:tplc="B31A9730">
      <w:start w:val="1"/>
      <w:numFmt w:val="russianLower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A026570"/>
    <w:multiLevelType w:val="hybridMultilevel"/>
    <w:tmpl w:val="9DE60ABC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F0210"/>
    <w:multiLevelType w:val="hybridMultilevel"/>
    <w:tmpl w:val="8AD45592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90B36"/>
    <w:multiLevelType w:val="hybridMultilevel"/>
    <w:tmpl w:val="051C3EA8"/>
    <w:lvl w:ilvl="0" w:tplc="28E2D346">
      <w:start w:val="1"/>
      <w:numFmt w:val="russianLow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30B80"/>
    <w:multiLevelType w:val="hybridMultilevel"/>
    <w:tmpl w:val="C0BEED56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C1229"/>
    <w:multiLevelType w:val="hybridMultilevel"/>
    <w:tmpl w:val="AB42AEDC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14EFC"/>
    <w:multiLevelType w:val="hybridMultilevel"/>
    <w:tmpl w:val="C5AE2526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04D47"/>
    <w:multiLevelType w:val="hybridMultilevel"/>
    <w:tmpl w:val="E3FCCF56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B4B99"/>
    <w:multiLevelType w:val="hybridMultilevel"/>
    <w:tmpl w:val="445CEBAA"/>
    <w:lvl w:ilvl="0" w:tplc="81946982">
      <w:start w:val="1"/>
      <w:numFmt w:val="russianLow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BFC47AC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F0C8B92">
      <w:start w:val="2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20793E"/>
    <w:multiLevelType w:val="hybridMultilevel"/>
    <w:tmpl w:val="056685EE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84189"/>
    <w:multiLevelType w:val="hybridMultilevel"/>
    <w:tmpl w:val="F2C2B7E2"/>
    <w:lvl w:ilvl="0" w:tplc="B31A97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9"/>
  </w:num>
  <w:num w:numId="4">
    <w:abstractNumId w:val="17"/>
  </w:num>
  <w:num w:numId="5">
    <w:abstractNumId w:val="5"/>
  </w:num>
  <w:num w:numId="6">
    <w:abstractNumId w:val="14"/>
  </w:num>
  <w:num w:numId="7">
    <w:abstractNumId w:val="31"/>
  </w:num>
  <w:num w:numId="8">
    <w:abstractNumId w:val="16"/>
  </w:num>
  <w:num w:numId="9">
    <w:abstractNumId w:val="22"/>
  </w:num>
  <w:num w:numId="10">
    <w:abstractNumId w:val="2"/>
  </w:num>
  <w:num w:numId="11">
    <w:abstractNumId w:val="20"/>
  </w:num>
  <w:num w:numId="12">
    <w:abstractNumId w:val="15"/>
  </w:num>
  <w:num w:numId="13">
    <w:abstractNumId w:val="6"/>
  </w:num>
  <w:num w:numId="14">
    <w:abstractNumId w:val="29"/>
  </w:num>
  <w:num w:numId="15">
    <w:abstractNumId w:val="10"/>
  </w:num>
  <w:num w:numId="16">
    <w:abstractNumId w:val="9"/>
  </w:num>
  <w:num w:numId="17">
    <w:abstractNumId w:val="27"/>
  </w:num>
  <w:num w:numId="18">
    <w:abstractNumId w:val="30"/>
  </w:num>
  <w:num w:numId="19">
    <w:abstractNumId w:val="26"/>
  </w:num>
  <w:num w:numId="20">
    <w:abstractNumId w:val="25"/>
  </w:num>
  <w:num w:numId="21">
    <w:abstractNumId w:val="33"/>
  </w:num>
  <w:num w:numId="22">
    <w:abstractNumId w:val="11"/>
  </w:num>
  <w:num w:numId="23">
    <w:abstractNumId w:val="3"/>
  </w:num>
  <w:num w:numId="24">
    <w:abstractNumId w:val="28"/>
  </w:num>
  <w:num w:numId="25">
    <w:abstractNumId w:val="12"/>
  </w:num>
  <w:num w:numId="26">
    <w:abstractNumId w:val="32"/>
  </w:num>
  <w:num w:numId="27">
    <w:abstractNumId w:val="24"/>
  </w:num>
  <w:num w:numId="28">
    <w:abstractNumId w:val="21"/>
  </w:num>
  <w:num w:numId="29">
    <w:abstractNumId w:val="18"/>
  </w:num>
  <w:num w:numId="30">
    <w:abstractNumId w:val="13"/>
  </w:num>
  <w:num w:numId="31">
    <w:abstractNumId w:val="23"/>
  </w:num>
  <w:num w:numId="32">
    <w:abstractNumId w:val="4"/>
  </w:num>
  <w:num w:numId="33">
    <w:abstractNumId w:val="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7E1"/>
    <w:rsid w:val="00047D12"/>
    <w:rsid w:val="00085D8F"/>
    <w:rsid w:val="000B0B66"/>
    <w:rsid w:val="00166225"/>
    <w:rsid w:val="00172F3C"/>
    <w:rsid w:val="00174E3F"/>
    <w:rsid w:val="001F35C7"/>
    <w:rsid w:val="001F773E"/>
    <w:rsid w:val="0020247B"/>
    <w:rsid w:val="00212D03"/>
    <w:rsid w:val="00257562"/>
    <w:rsid w:val="00293017"/>
    <w:rsid w:val="002955A4"/>
    <w:rsid w:val="002A7CF8"/>
    <w:rsid w:val="002C396D"/>
    <w:rsid w:val="002D3429"/>
    <w:rsid w:val="002D74D4"/>
    <w:rsid w:val="002E7983"/>
    <w:rsid w:val="00304A1D"/>
    <w:rsid w:val="003055BB"/>
    <w:rsid w:val="00345368"/>
    <w:rsid w:val="00395D3B"/>
    <w:rsid w:val="003A1DD7"/>
    <w:rsid w:val="003F05EE"/>
    <w:rsid w:val="003F5C94"/>
    <w:rsid w:val="00403160"/>
    <w:rsid w:val="00450914"/>
    <w:rsid w:val="00450FBC"/>
    <w:rsid w:val="00456815"/>
    <w:rsid w:val="004634BF"/>
    <w:rsid w:val="0047098A"/>
    <w:rsid w:val="0047665C"/>
    <w:rsid w:val="004D369D"/>
    <w:rsid w:val="004E6A02"/>
    <w:rsid w:val="004E7097"/>
    <w:rsid w:val="0051148D"/>
    <w:rsid w:val="00522655"/>
    <w:rsid w:val="005348FA"/>
    <w:rsid w:val="00555E1D"/>
    <w:rsid w:val="00573F9D"/>
    <w:rsid w:val="00575FE4"/>
    <w:rsid w:val="005A265A"/>
    <w:rsid w:val="005D2A56"/>
    <w:rsid w:val="005F28C1"/>
    <w:rsid w:val="00614E12"/>
    <w:rsid w:val="006327B0"/>
    <w:rsid w:val="00637EEC"/>
    <w:rsid w:val="00660A21"/>
    <w:rsid w:val="006929D7"/>
    <w:rsid w:val="00694C26"/>
    <w:rsid w:val="006A5F0E"/>
    <w:rsid w:val="006B3886"/>
    <w:rsid w:val="006D1319"/>
    <w:rsid w:val="006D13C0"/>
    <w:rsid w:val="006F3E8C"/>
    <w:rsid w:val="006F5B11"/>
    <w:rsid w:val="00725B50"/>
    <w:rsid w:val="00737170"/>
    <w:rsid w:val="007506C6"/>
    <w:rsid w:val="0075216E"/>
    <w:rsid w:val="0077600A"/>
    <w:rsid w:val="007A205C"/>
    <w:rsid w:val="007A2EC0"/>
    <w:rsid w:val="007B27E1"/>
    <w:rsid w:val="007B308A"/>
    <w:rsid w:val="007E70FB"/>
    <w:rsid w:val="008034BE"/>
    <w:rsid w:val="00804631"/>
    <w:rsid w:val="0083569E"/>
    <w:rsid w:val="00860695"/>
    <w:rsid w:val="0087365B"/>
    <w:rsid w:val="008B56B4"/>
    <w:rsid w:val="008E72CF"/>
    <w:rsid w:val="008F0665"/>
    <w:rsid w:val="008F309C"/>
    <w:rsid w:val="00914EDD"/>
    <w:rsid w:val="00925F83"/>
    <w:rsid w:val="00964C7E"/>
    <w:rsid w:val="00971B5F"/>
    <w:rsid w:val="00971F07"/>
    <w:rsid w:val="0098008F"/>
    <w:rsid w:val="00993FC5"/>
    <w:rsid w:val="009A2370"/>
    <w:rsid w:val="009D0B21"/>
    <w:rsid w:val="009D5516"/>
    <w:rsid w:val="00A07DE3"/>
    <w:rsid w:val="00A3100F"/>
    <w:rsid w:val="00A3245E"/>
    <w:rsid w:val="00A5446B"/>
    <w:rsid w:val="00A572F1"/>
    <w:rsid w:val="00A74EE8"/>
    <w:rsid w:val="00A932A5"/>
    <w:rsid w:val="00A954B5"/>
    <w:rsid w:val="00B11239"/>
    <w:rsid w:val="00B765DD"/>
    <w:rsid w:val="00B83113"/>
    <w:rsid w:val="00B8735E"/>
    <w:rsid w:val="00BB2D6A"/>
    <w:rsid w:val="00BB2E50"/>
    <w:rsid w:val="00BE73AF"/>
    <w:rsid w:val="00BF6AD2"/>
    <w:rsid w:val="00BF7DB9"/>
    <w:rsid w:val="00C0312D"/>
    <w:rsid w:val="00C236F0"/>
    <w:rsid w:val="00C3006F"/>
    <w:rsid w:val="00C3652B"/>
    <w:rsid w:val="00C43113"/>
    <w:rsid w:val="00C94B1E"/>
    <w:rsid w:val="00CA039E"/>
    <w:rsid w:val="00CA46DE"/>
    <w:rsid w:val="00CA56FF"/>
    <w:rsid w:val="00CC0B4E"/>
    <w:rsid w:val="00CF19DD"/>
    <w:rsid w:val="00CF6192"/>
    <w:rsid w:val="00D04D5B"/>
    <w:rsid w:val="00D47667"/>
    <w:rsid w:val="00D5729D"/>
    <w:rsid w:val="00D8793C"/>
    <w:rsid w:val="00DB486D"/>
    <w:rsid w:val="00DC08EB"/>
    <w:rsid w:val="00DD4DC1"/>
    <w:rsid w:val="00DD5FDB"/>
    <w:rsid w:val="00E46DE7"/>
    <w:rsid w:val="00E679F5"/>
    <w:rsid w:val="00E75636"/>
    <w:rsid w:val="00E865E3"/>
    <w:rsid w:val="00E86F72"/>
    <w:rsid w:val="00EB1BE0"/>
    <w:rsid w:val="00ED06AB"/>
    <w:rsid w:val="00ED64B8"/>
    <w:rsid w:val="00EF0D6B"/>
    <w:rsid w:val="00F579DA"/>
    <w:rsid w:val="00F62E69"/>
    <w:rsid w:val="00FA2C17"/>
    <w:rsid w:val="00FB5DD4"/>
    <w:rsid w:val="00FC11A5"/>
    <w:rsid w:val="00FC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9C0129-11DB-47D9-B002-6AD9AF49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348FA"/>
    <w:pPr>
      <w:keepNext/>
      <w:numPr>
        <w:numId w:val="4"/>
      </w:numPr>
      <w:tabs>
        <w:tab w:val="left" w:pos="750"/>
      </w:tabs>
      <w:outlineLvl w:val="0"/>
    </w:pPr>
    <w:rPr>
      <w:b/>
      <w:bCs/>
      <w:color w:val="0033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27E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27E1"/>
  </w:style>
  <w:style w:type="paragraph" w:styleId="a5">
    <w:name w:val="footer"/>
    <w:basedOn w:val="a"/>
    <w:link w:val="a6"/>
    <w:uiPriority w:val="99"/>
    <w:unhideWhenUsed/>
    <w:rsid w:val="007B27E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27E1"/>
  </w:style>
  <w:style w:type="paragraph" w:styleId="a7">
    <w:name w:val="Title"/>
    <w:basedOn w:val="a"/>
    <w:link w:val="a8"/>
    <w:qFormat/>
    <w:rsid w:val="007B27E1"/>
    <w:pPr>
      <w:jc w:val="center"/>
    </w:pPr>
    <w:rPr>
      <w:b/>
      <w:bCs/>
      <w:sz w:val="28"/>
      <w:szCs w:val="24"/>
    </w:rPr>
  </w:style>
  <w:style w:type="character" w:customStyle="1" w:styleId="a8">
    <w:name w:val="Заголовок Знак"/>
    <w:basedOn w:val="a0"/>
    <w:link w:val="a7"/>
    <w:rsid w:val="007B27E1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A5446B"/>
    <w:pPr>
      <w:ind w:left="720"/>
      <w:contextualSpacing/>
    </w:pPr>
  </w:style>
  <w:style w:type="paragraph" w:styleId="2">
    <w:name w:val="Body Text 2"/>
    <w:basedOn w:val="a"/>
    <w:link w:val="20"/>
    <w:rsid w:val="00CC0B4E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CC0B4E"/>
    <w:rPr>
      <w:rFonts w:ascii="Calibri" w:eastAsia="Calibri" w:hAnsi="Calibri" w:cs="Times New Roman"/>
      <w:lang w:val="ru-RU"/>
    </w:rPr>
  </w:style>
  <w:style w:type="paragraph" w:styleId="3">
    <w:name w:val="Body Text 3"/>
    <w:basedOn w:val="a"/>
    <w:link w:val="30"/>
    <w:rsid w:val="007A2EC0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7A2EC0"/>
    <w:rPr>
      <w:rFonts w:ascii="Calibri" w:eastAsia="Calibri" w:hAnsi="Calibri" w:cs="Times New Roman"/>
      <w:sz w:val="16"/>
      <w:szCs w:val="16"/>
      <w:lang w:val="ru-RU"/>
    </w:rPr>
  </w:style>
  <w:style w:type="paragraph" w:styleId="21">
    <w:name w:val="Body Text Indent 2"/>
    <w:basedOn w:val="a"/>
    <w:link w:val="22"/>
    <w:rsid w:val="007A2EC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7A2EC0"/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5348FA"/>
    <w:rPr>
      <w:rFonts w:ascii="Times New Roman" w:eastAsia="Times New Roman" w:hAnsi="Times New Roman" w:cs="Times New Roman"/>
      <w:b/>
      <w:bCs/>
      <w:color w:val="003300"/>
      <w:sz w:val="24"/>
      <w:szCs w:val="24"/>
      <w:lang w:eastAsia="ru-RU"/>
    </w:rPr>
  </w:style>
  <w:style w:type="paragraph" w:styleId="aa">
    <w:name w:val="Body Text"/>
    <w:basedOn w:val="a"/>
    <w:link w:val="ab"/>
    <w:rsid w:val="00B8735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b">
    <w:name w:val="Основной текст Знак"/>
    <w:basedOn w:val="a0"/>
    <w:link w:val="aa"/>
    <w:rsid w:val="00B8735E"/>
    <w:rPr>
      <w:rFonts w:ascii="Calibri" w:eastAsia="Times New Roman" w:hAnsi="Calibri" w:cs="Times New Roman"/>
      <w:lang w:val="ru-RU" w:eastAsia="ru-RU"/>
    </w:rPr>
  </w:style>
  <w:style w:type="table" w:styleId="ac">
    <w:name w:val="Table Grid"/>
    <w:basedOn w:val="a1"/>
    <w:uiPriority w:val="59"/>
    <w:rsid w:val="002D7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46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Павло Гладкий</cp:lastModifiedBy>
  <cp:revision>48</cp:revision>
  <dcterms:created xsi:type="dcterms:W3CDTF">2018-12-02T17:42:00Z</dcterms:created>
  <dcterms:modified xsi:type="dcterms:W3CDTF">2019-01-18T10:10:00Z</dcterms:modified>
</cp:coreProperties>
</file>