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B0" w:rsidRPr="00B01B84" w:rsidRDefault="00CB6DB0" w:rsidP="00CB6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b/>
          <w:sz w:val="28"/>
          <w:szCs w:val="28"/>
          <w:lang w:val="uk-UA"/>
        </w:rPr>
        <w:t>Конь Наталія Миколаївна,</w:t>
      </w:r>
    </w:p>
    <w:p w:rsidR="00CB6DB0" w:rsidRPr="00B01B84" w:rsidRDefault="00CB6DB0" w:rsidP="00CB6DB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учитель історії Полтавської загальноосвітньої школи </w:t>
      </w:r>
      <w:r w:rsidRPr="00B01B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1B8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1B8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№29 Полтавської </w:t>
      </w:r>
      <w:r w:rsidRPr="00B01B84">
        <w:rPr>
          <w:rFonts w:ascii="Times New Roman" w:hAnsi="Times New Roman" w:cs="Times New Roman"/>
          <w:sz w:val="28"/>
          <w:szCs w:val="28"/>
          <w:u w:val="single"/>
          <w:lang w:val="uk-UA"/>
        </w:rPr>
        <w:t>міської ради Полтавської області, спеціаліст вищої категорії, учитель-методист</w:t>
      </w:r>
      <w:r w:rsidRPr="00B01B84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val="uk-UA"/>
        </w:rPr>
        <w:t>……….</w:t>
      </w:r>
    </w:p>
    <w:p w:rsidR="00CB6DB0" w:rsidRPr="00B01B84" w:rsidRDefault="00CB6DB0" w:rsidP="00CB6D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915F8" w:rsidRPr="00B01B84" w:rsidRDefault="001915F8" w:rsidP="00CB6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b/>
          <w:sz w:val="28"/>
          <w:szCs w:val="28"/>
          <w:lang w:val="uk-UA"/>
        </w:rPr>
        <w:t>ОСНОВНІ СТОЯНКИ ТА ПАМ’ЯТКИ ПЕРВІСНИХ ЛЮДЕЙ НА ТЕРИТОРІЇ УКРАЇНИ.</w:t>
      </w:r>
      <w:r w:rsidR="00CB6DB0" w:rsidRPr="00B01B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2A6" w:rsidRPr="00B01B8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B6DB0" w:rsidRPr="00B01B84">
        <w:rPr>
          <w:rFonts w:ascii="Times New Roman" w:hAnsi="Times New Roman" w:cs="Times New Roman"/>
          <w:b/>
          <w:sz w:val="28"/>
          <w:szCs w:val="28"/>
          <w:lang w:val="uk-UA"/>
        </w:rPr>
        <w:t>рактичне заняття</w:t>
      </w:r>
      <w:r w:rsidR="00DC12A6" w:rsidRPr="00B01B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№2</w:t>
      </w:r>
    </w:p>
    <w:p w:rsidR="00CB6DB0" w:rsidRPr="00B01B84" w:rsidRDefault="00CB6DB0" w:rsidP="00CB6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15F8" w:rsidRPr="00B01B84" w:rsidRDefault="001915F8" w:rsidP="0085167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i/>
          <w:sz w:val="28"/>
          <w:szCs w:val="28"/>
          <w:lang w:val="uk-UA"/>
        </w:rPr>
        <w:t>Після  цього уроку учні зможуть:</w:t>
      </w:r>
    </w:p>
    <w:p w:rsidR="001915F8" w:rsidRPr="00B01B84" w:rsidRDefault="001915F8" w:rsidP="008516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Показувати на карті стоянки давніх людей на території України;</w:t>
      </w:r>
    </w:p>
    <w:p w:rsidR="001915F8" w:rsidRPr="00B01B84" w:rsidRDefault="001915F8" w:rsidP="008516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Порівнювати форми </w:t>
      </w:r>
      <w:r w:rsidR="0085167E" w:rsidRPr="00B01B84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Pr="00B01B8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5167E" w:rsidRPr="00B0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спосіб життя людини з</w:t>
      </w:r>
      <w:r w:rsidRPr="00B0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різни</w:t>
      </w:r>
      <w:r w:rsidR="0085167E" w:rsidRPr="00B0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B0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етапів первісної доби;</w:t>
      </w:r>
    </w:p>
    <w:p w:rsidR="001915F8" w:rsidRPr="00B01B84" w:rsidRDefault="001915F8" w:rsidP="008516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Описувати спосіб життя і госпо</w:t>
      </w:r>
      <w:r w:rsidR="0085167E" w:rsidRPr="00B0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дарювання людей доби кам’яного і мідно-кам’яного віків, первісні форми релігійних вірувань і мистецтво людей, які мешкали на території України за первісної доби;</w:t>
      </w:r>
    </w:p>
    <w:p w:rsidR="0085167E" w:rsidRPr="00B01B84" w:rsidRDefault="0085167E" w:rsidP="008516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Оцінювати значення первісної доби в історії людства.</w:t>
      </w:r>
    </w:p>
    <w:p w:rsidR="0085167E" w:rsidRPr="00B01B84" w:rsidRDefault="0085167E" w:rsidP="0085167E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План уроку: урок формування та вдосконалення предметних умінь.</w:t>
      </w:r>
    </w:p>
    <w:p w:rsidR="0085167E" w:rsidRPr="00B01B84" w:rsidRDefault="0085167E" w:rsidP="0085167E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Перебіг уроку:</w:t>
      </w:r>
    </w:p>
    <w:p w:rsidR="0085167E" w:rsidRPr="00B01B84" w:rsidRDefault="0085167E" w:rsidP="008516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b/>
          <w:sz w:val="28"/>
          <w:szCs w:val="28"/>
          <w:lang w:val="uk-UA"/>
        </w:rPr>
        <w:t>Підготовчий етап (до 10 хвилин).</w:t>
      </w:r>
    </w:p>
    <w:p w:rsidR="0085167E" w:rsidRPr="00B01B84" w:rsidRDefault="0085167E" w:rsidP="008516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класу до уроку.</w:t>
      </w:r>
    </w:p>
    <w:p w:rsidR="0085167E" w:rsidRPr="00B01B84" w:rsidRDefault="0085167E" w:rsidP="008516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Активізація пізнавальної діяльності учнів.</w:t>
      </w:r>
    </w:p>
    <w:p w:rsidR="0085167E" w:rsidRPr="00B01B84" w:rsidRDefault="0085167E" w:rsidP="007A0A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На цьому етапі уроку пропонуємо учням пограти в гру “Мікрофон”,</w:t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 історичний диктант, гра “2 по 6</w:t>
      </w:r>
      <w:r w:rsidRPr="00B01B84">
        <w:rPr>
          <w:rFonts w:ascii="Times New Roman" w:hAnsi="Times New Roman" w:cs="Times New Roman"/>
          <w:sz w:val="28"/>
          <w:szCs w:val="28"/>
          <w:lang w:val="uk-UA"/>
        </w:rPr>
        <w:t>”. Кожен учень на окремому аркуші повинен написати по 6 понять або термінів</w:t>
      </w:r>
      <w:r w:rsidR="00791BED"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 з теми “Первісні люди на території України” та назв</w:t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ати 6 стоянок давніх </w:t>
      </w:r>
      <w:r w:rsidR="00791BED"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 людей на території України. Перемагає той учень, у кого найбільше правильних відповідей.</w:t>
      </w:r>
    </w:p>
    <w:p w:rsidR="00791BED" w:rsidRPr="00B01B84" w:rsidRDefault="00791BED" w:rsidP="00791B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="000E3898" w:rsidRPr="00B01B84">
        <w:rPr>
          <w:rFonts w:ascii="Times New Roman" w:hAnsi="Times New Roman" w:cs="Times New Roman"/>
          <w:sz w:val="28"/>
          <w:szCs w:val="28"/>
          <w:lang w:val="uk-UA"/>
        </w:rPr>
        <w:t>, гра “2 по 6” (орієнтовні відповіді учнів)</w:t>
      </w:r>
      <w:r w:rsidR="000E3898" w:rsidRPr="00B01B8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91BED" w:rsidRPr="00B01B84" w:rsidTr="00791BED">
        <w:tc>
          <w:tcPr>
            <w:tcW w:w="5228" w:type="dxa"/>
          </w:tcPr>
          <w:p w:rsidR="00791BED" w:rsidRPr="00B01B84" w:rsidRDefault="00791BED" w:rsidP="00791B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Пітекантроп</w:t>
            </w:r>
          </w:p>
          <w:p w:rsidR="00791BED" w:rsidRPr="00B01B84" w:rsidRDefault="00791BED" w:rsidP="00791B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Неандерталець</w:t>
            </w:r>
          </w:p>
          <w:p w:rsidR="00791BED" w:rsidRPr="00B01B84" w:rsidRDefault="00791BED" w:rsidP="00791B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Кроманьйонець</w:t>
            </w:r>
          </w:p>
          <w:p w:rsidR="00791BED" w:rsidRPr="00B01B84" w:rsidRDefault="00791BED" w:rsidP="00791B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Привласнююче господарство</w:t>
            </w:r>
          </w:p>
          <w:p w:rsidR="00791BED" w:rsidRPr="00B01B84" w:rsidRDefault="00791BED" w:rsidP="00791B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Відтворююче господарство</w:t>
            </w:r>
          </w:p>
          <w:p w:rsidR="00791BED" w:rsidRPr="00B01B84" w:rsidRDefault="00791BED" w:rsidP="00791B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Неоліт (енеоліт)</w:t>
            </w:r>
          </w:p>
        </w:tc>
        <w:tc>
          <w:tcPr>
            <w:tcW w:w="5228" w:type="dxa"/>
          </w:tcPr>
          <w:p w:rsidR="00791BED" w:rsidRPr="00B01B84" w:rsidRDefault="00791BED" w:rsidP="00791B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Королеве</w:t>
            </w:r>
          </w:p>
          <w:p w:rsidR="00791BED" w:rsidRPr="00B01B84" w:rsidRDefault="00791BED" w:rsidP="00791B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Мізин</w:t>
            </w:r>
          </w:p>
          <w:p w:rsidR="00791BED" w:rsidRPr="00B01B84" w:rsidRDefault="00791BED" w:rsidP="00791B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Кирилівська</w:t>
            </w:r>
          </w:p>
          <w:p w:rsidR="00791BED" w:rsidRPr="00B01B84" w:rsidRDefault="00791BED" w:rsidP="00791B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Киїк-Коба</w:t>
            </w:r>
          </w:p>
          <w:p w:rsidR="00791BED" w:rsidRPr="00B01B84" w:rsidRDefault="00791BED" w:rsidP="00791B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Трипілля</w:t>
            </w:r>
          </w:p>
          <w:p w:rsidR="00791BED" w:rsidRPr="00B01B84" w:rsidRDefault="00DC12A6" w:rsidP="00791BE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Межиріч</w:t>
            </w:r>
          </w:p>
        </w:tc>
      </w:tr>
    </w:tbl>
    <w:p w:rsidR="00791BED" w:rsidRPr="00B01B84" w:rsidRDefault="00791BED" w:rsidP="00791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167E" w:rsidRPr="00B01B84" w:rsidRDefault="00791BED" w:rsidP="007A0A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b/>
          <w:sz w:val="28"/>
          <w:szCs w:val="28"/>
          <w:lang w:val="uk-UA"/>
        </w:rPr>
        <w:t>Основний етап (15-30 хвилин)</w:t>
      </w:r>
    </w:p>
    <w:p w:rsidR="00791BED" w:rsidRPr="00B01B84" w:rsidRDefault="00791BED" w:rsidP="007A0A6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теми. Визначення цілей (очікування результатів) уроку. Мотивація пізнавальної активності учнів.</w:t>
      </w:r>
    </w:p>
    <w:p w:rsidR="00791BED" w:rsidRPr="00B01B84" w:rsidRDefault="009C2536" w:rsidP="007A0A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Насамперед учитель нагадує, що таке археологічна стоянка, яку роль вони </w:t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відіграють у дослідженні </w:t>
      </w:r>
      <w:r w:rsidRPr="00B01B84">
        <w:rPr>
          <w:rFonts w:ascii="Times New Roman" w:hAnsi="Times New Roman" w:cs="Times New Roman"/>
          <w:sz w:val="28"/>
          <w:szCs w:val="28"/>
          <w:lang w:val="uk-UA"/>
        </w:rPr>
        <w:t>, зокрема історії України.</w:t>
      </w:r>
    </w:p>
    <w:tbl>
      <w:tblPr>
        <w:tblStyle w:val="a4"/>
        <w:tblpPr w:leftFromText="180" w:rightFromText="180" w:vertAnchor="text" w:horzAnchor="margin" w:tblpXSpec="right" w:tblpY="7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785"/>
        <w:gridCol w:w="2480"/>
      </w:tblGrid>
      <w:tr w:rsidR="009C2536" w:rsidRPr="00B01B84" w:rsidTr="009C2536">
        <w:tc>
          <w:tcPr>
            <w:tcW w:w="2257" w:type="dxa"/>
          </w:tcPr>
          <w:p w:rsidR="009C2536" w:rsidRPr="00B01B84" w:rsidRDefault="009C2536" w:rsidP="007A0A6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Мізин</w:t>
            </w:r>
          </w:p>
        </w:tc>
        <w:tc>
          <w:tcPr>
            <w:tcW w:w="2416" w:type="dxa"/>
          </w:tcPr>
          <w:p w:rsidR="009C2536" w:rsidRPr="00B01B84" w:rsidRDefault="009C2536" w:rsidP="007A0A6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Кирилів</w:t>
            </w:r>
            <w:r w:rsidR="00DC12A6"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ська</w:t>
            </w:r>
          </w:p>
        </w:tc>
        <w:tc>
          <w:tcPr>
            <w:tcW w:w="2410" w:type="dxa"/>
          </w:tcPr>
          <w:p w:rsidR="009C2536" w:rsidRPr="00B01B84" w:rsidRDefault="009C2536" w:rsidP="007A0A6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Трипільці</w:t>
            </w:r>
          </w:p>
        </w:tc>
      </w:tr>
    </w:tbl>
    <w:p w:rsidR="009C2536" w:rsidRPr="00B01B84" w:rsidRDefault="009C2536" w:rsidP="007A0A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Оскільки практичне заняття передбачає роботу </w:t>
      </w:r>
      <w:r w:rsidRPr="00B01B84">
        <w:rPr>
          <w:rFonts w:ascii="Times New Roman" w:hAnsi="Times New Roman" w:cs="Times New Roman"/>
          <w:color w:val="FF0000"/>
          <w:sz w:val="28"/>
          <w:szCs w:val="28"/>
          <w:lang w:val="uk-UA"/>
        </w:rPr>
        <w:t>з групою</w:t>
      </w: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, учитель нагадує про правила такої діяльності (ділить на групи та визначає завдання для кожної з них): </w:t>
      </w:r>
    </w:p>
    <w:p w:rsidR="009C2536" w:rsidRPr="00B01B84" w:rsidRDefault="009C2536" w:rsidP="007A0A6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Підкресліть</w:t>
      </w:r>
      <w:r w:rsidR="00C17FA3"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, що найвищі бали виставлятимуться за умов, якщо група використала усі джерела інформації: текст, карту, ілюстрації. Крім того, кожна група має представити на дошці </w:t>
      </w:r>
      <w:r w:rsidR="007235F9" w:rsidRPr="00B01B84">
        <w:rPr>
          <w:rFonts w:ascii="Times New Roman" w:hAnsi="Times New Roman" w:cs="Times New Roman"/>
          <w:sz w:val="28"/>
          <w:szCs w:val="28"/>
          <w:lang w:val="uk-UA"/>
        </w:rPr>
        <w:t>результати своєї роботи (заздалегідь підготовлену таблицю):</w:t>
      </w:r>
    </w:p>
    <w:p w:rsidR="007235F9" w:rsidRPr="00B01B84" w:rsidRDefault="007235F9" w:rsidP="009C253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41"/>
        <w:gridCol w:w="1829"/>
        <w:gridCol w:w="1564"/>
        <w:gridCol w:w="1575"/>
        <w:gridCol w:w="1612"/>
        <w:gridCol w:w="1641"/>
      </w:tblGrid>
      <w:tr w:rsidR="001B5D36" w:rsidRPr="00B01B84" w:rsidTr="0091718D">
        <w:tc>
          <w:tcPr>
            <w:tcW w:w="1742" w:type="dxa"/>
            <w:vAlign w:val="center"/>
          </w:tcPr>
          <w:p w:rsidR="001B5D36" w:rsidRPr="00B01B84" w:rsidRDefault="007235F9" w:rsidP="001B5D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Стоянка</w:t>
            </w:r>
            <w:r w:rsidR="001B5D36"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 розташована</w:t>
            </w:r>
          </w:p>
        </w:tc>
        <w:tc>
          <w:tcPr>
            <w:tcW w:w="1742" w:type="dxa"/>
            <w:vAlign w:val="center"/>
          </w:tcPr>
          <w:p w:rsidR="007235F9" w:rsidRPr="00B01B84" w:rsidRDefault="007235F9" w:rsidP="00917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Хронологічні межі, час існування</w:t>
            </w:r>
          </w:p>
        </w:tc>
        <w:tc>
          <w:tcPr>
            <w:tcW w:w="1743" w:type="dxa"/>
            <w:vAlign w:val="center"/>
          </w:tcPr>
          <w:p w:rsidR="007235F9" w:rsidRPr="00B01B84" w:rsidRDefault="007235F9" w:rsidP="00917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людини</w:t>
            </w:r>
          </w:p>
        </w:tc>
        <w:tc>
          <w:tcPr>
            <w:tcW w:w="1743" w:type="dxa"/>
            <w:vAlign w:val="center"/>
          </w:tcPr>
          <w:p w:rsidR="007235F9" w:rsidRPr="00B01B84" w:rsidRDefault="007235F9" w:rsidP="00917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заняття</w:t>
            </w:r>
          </w:p>
        </w:tc>
        <w:tc>
          <w:tcPr>
            <w:tcW w:w="1743" w:type="dxa"/>
            <w:vAlign w:val="center"/>
          </w:tcPr>
          <w:p w:rsidR="007235F9" w:rsidRPr="00B01B84" w:rsidRDefault="007235F9" w:rsidP="00917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Знаряддя праці</w:t>
            </w:r>
          </w:p>
        </w:tc>
        <w:tc>
          <w:tcPr>
            <w:tcW w:w="1743" w:type="dxa"/>
            <w:vAlign w:val="center"/>
          </w:tcPr>
          <w:p w:rsidR="007235F9" w:rsidRPr="00B01B84" w:rsidRDefault="007235F9" w:rsidP="00917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Духовний світ та вірування</w:t>
            </w:r>
          </w:p>
        </w:tc>
      </w:tr>
      <w:tr w:rsidR="001B5D36" w:rsidRPr="00B01B84" w:rsidTr="007235F9">
        <w:trPr>
          <w:trHeight w:val="841"/>
        </w:trPr>
        <w:tc>
          <w:tcPr>
            <w:tcW w:w="1742" w:type="dxa"/>
          </w:tcPr>
          <w:p w:rsidR="007235F9" w:rsidRPr="00B01B84" w:rsidRDefault="007235F9" w:rsidP="009C25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2" w:type="dxa"/>
          </w:tcPr>
          <w:p w:rsidR="007235F9" w:rsidRPr="00B01B84" w:rsidRDefault="007235F9" w:rsidP="009C25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3" w:type="dxa"/>
          </w:tcPr>
          <w:p w:rsidR="007235F9" w:rsidRPr="00B01B84" w:rsidRDefault="007235F9" w:rsidP="009C25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3" w:type="dxa"/>
          </w:tcPr>
          <w:p w:rsidR="007235F9" w:rsidRPr="00B01B84" w:rsidRDefault="007235F9" w:rsidP="009C25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3" w:type="dxa"/>
          </w:tcPr>
          <w:p w:rsidR="007235F9" w:rsidRPr="00B01B84" w:rsidRDefault="007235F9" w:rsidP="009C25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3" w:type="dxa"/>
          </w:tcPr>
          <w:p w:rsidR="007235F9" w:rsidRPr="00B01B84" w:rsidRDefault="007235F9" w:rsidP="009C25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235F9" w:rsidRPr="00B01B84" w:rsidRDefault="007235F9" w:rsidP="00723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5F9" w:rsidRPr="00B01B84" w:rsidRDefault="007235F9" w:rsidP="007A0A6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b/>
          <w:sz w:val="28"/>
          <w:szCs w:val="28"/>
          <w:lang w:val="uk-UA"/>
        </w:rPr>
        <w:t>Опрацювання нового навчального матеріалу. Формування та вдосконалення вмінь.</w:t>
      </w:r>
    </w:p>
    <w:p w:rsidR="007235F9" w:rsidRPr="00B01B84" w:rsidRDefault="007235F9" w:rsidP="00B01B8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що свідчать археологічні знахідки зі стоянки в Мізині на Чернігівщині?</w:t>
      </w:r>
    </w:p>
    <w:p w:rsidR="007235F9" w:rsidRPr="00B01B84" w:rsidRDefault="007235F9" w:rsidP="007A0A62">
      <w:pPr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На цьому етапі уроку пропонуємо роботу з підручником на сторінці 38. Після опрацювання змісту пункту №1, учні переходять до опрацювання рубрики “Працюємо самостійно на сторінці 39”.</w:t>
      </w:r>
    </w:p>
    <w:p w:rsidR="0042666E" w:rsidRPr="00B01B84" w:rsidRDefault="007235F9" w:rsidP="007A0A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1B84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1.</w:t>
      </w: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 Роздивіться ілюстрацію. Використовуючи текст підручника, поміркуйте, що ще можна було б намалювати на картині-реконструкції. Свої пропозиції </w:t>
      </w:r>
      <w:r w:rsidR="0042666E" w:rsidRPr="00B01B84">
        <w:rPr>
          <w:rFonts w:ascii="Times New Roman" w:hAnsi="Times New Roman" w:cs="Times New Roman"/>
          <w:sz w:val="28"/>
          <w:szCs w:val="28"/>
          <w:lang w:val="uk-UA"/>
        </w:rPr>
        <w:t>сформулюйте за поданим початком: “На к</w:t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>артині можна було б намалювати…</w:t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ab/>
        <w:t>(Орієнтовна відповідь )</w:t>
      </w:r>
    </w:p>
    <w:p w:rsidR="0042666E" w:rsidRPr="00B01B84" w:rsidRDefault="007A0A62" w:rsidP="0042666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D36" w:rsidRPr="00B01B84">
        <w:rPr>
          <w:rFonts w:ascii="Times New Roman" w:hAnsi="Times New Roman" w:cs="Times New Roman"/>
          <w:sz w:val="28"/>
          <w:szCs w:val="28"/>
          <w:lang w:val="uk-UA"/>
        </w:rPr>
        <w:t>Місце оброблення каменю та кістки.</w:t>
      </w:r>
    </w:p>
    <w:p w:rsidR="007A0A62" w:rsidRPr="00B01B84" w:rsidRDefault="007A0A62" w:rsidP="0042666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D36" w:rsidRPr="00B01B84">
        <w:rPr>
          <w:rFonts w:ascii="Times New Roman" w:hAnsi="Times New Roman" w:cs="Times New Roman"/>
          <w:sz w:val="28"/>
          <w:szCs w:val="28"/>
          <w:lang w:val="uk-UA"/>
        </w:rPr>
        <w:t>Рештки мамонтів, диких коней, зубрів, північних оленів.</w:t>
      </w:r>
    </w:p>
    <w:p w:rsidR="007A0A62" w:rsidRPr="00B01B84" w:rsidRDefault="007A0A62" w:rsidP="007A0A6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D36" w:rsidRPr="00B01B84">
        <w:rPr>
          <w:rFonts w:ascii="Times New Roman" w:hAnsi="Times New Roman" w:cs="Times New Roman"/>
          <w:sz w:val="28"/>
          <w:szCs w:val="28"/>
          <w:lang w:val="uk-UA"/>
        </w:rPr>
        <w:t>Жінку з браслетом, зробленого із мамонтових кісток.</w:t>
      </w:r>
    </w:p>
    <w:p w:rsidR="007A0A62" w:rsidRPr="00B01B84" w:rsidRDefault="007A0A62" w:rsidP="007A0A6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D36" w:rsidRPr="00B01B84">
        <w:rPr>
          <w:rFonts w:ascii="Times New Roman" w:hAnsi="Times New Roman" w:cs="Times New Roman"/>
          <w:sz w:val="28"/>
          <w:szCs w:val="28"/>
          <w:lang w:val="uk-UA"/>
        </w:rPr>
        <w:t>Чоловіків, які танцюють з мамонтовими розмальованими кістками, які використовувались як музичні інструменти.</w:t>
      </w:r>
    </w:p>
    <w:p w:rsidR="007A0A62" w:rsidRPr="00B01B84" w:rsidRDefault="007A0A62" w:rsidP="007A0A62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7A0A62" w:rsidRPr="008A5402" w:rsidRDefault="007A0A62" w:rsidP="008A5402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5402">
        <w:rPr>
          <w:rFonts w:ascii="Times New Roman" w:hAnsi="Times New Roman" w:cs="Times New Roman"/>
          <w:b/>
          <w:i/>
          <w:sz w:val="28"/>
          <w:szCs w:val="28"/>
          <w:lang w:val="uk-UA"/>
        </w:rPr>
        <w:t>Що відомо про Кирилівську стоянку в Києві?</w:t>
      </w:r>
    </w:p>
    <w:p w:rsidR="007A0A62" w:rsidRPr="00B01B84" w:rsidRDefault="007A0A62" w:rsidP="007A0A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Опрацюй</w:t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>те зміст підручника на сторінці 39</w:t>
      </w: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2A6"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6321" w:rsidRPr="00B01B84">
        <w:rPr>
          <w:rFonts w:ascii="Times New Roman" w:hAnsi="Times New Roman" w:cs="Times New Roman"/>
          <w:sz w:val="28"/>
          <w:szCs w:val="28"/>
          <w:lang w:val="uk-UA"/>
        </w:rPr>
        <w:t>роздивіться</w:t>
      </w: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 картину на сторінці 40. Дайте відповіді на запитання:</w:t>
      </w:r>
    </w:p>
    <w:p w:rsidR="007A0A62" w:rsidRPr="00B01B84" w:rsidRDefault="003A0C3F" w:rsidP="007A0A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Кого та що зображено</w:t>
      </w:r>
      <w:r w:rsidR="001B5D36" w:rsidRPr="00B01B8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A0C3F" w:rsidRPr="00B01B84" w:rsidRDefault="003A0C3F" w:rsidP="003A0C3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Мешканців стоянки</w:t>
      </w:r>
    </w:p>
    <w:p w:rsidR="007A0A62" w:rsidRPr="00B01B84" w:rsidRDefault="007A0A62" w:rsidP="007A0A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Що роблять зображені на картині </w:t>
      </w:r>
      <w:r w:rsidR="008D0962" w:rsidRPr="00B01B84">
        <w:rPr>
          <w:rFonts w:ascii="Times New Roman" w:hAnsi="Times New Roman" w:cs="Times New Roman"/>
          <w:sz w:val="28"/>
          <w:szCs w:val="28"/>
          <w:lang w:val="uk-UA"/>
        </w:rPr>
        <w:t>люди</w:t>
      </w:r>
      <w:r w:rsidR="003A0C3F" w:rsidRPr="00B01B84">
        <w:rPr>
          <w:rFonts w:ascii="Times New Roman" w:hAnsi="Times New Roman" w:cs="Times New Roman"/>
          <w:sz w:val="28"/>
          <w:szCs w:val="28"/>
        </w:rPr>
        <w:t>?</w:t>
      </w:r>
    </w:p>
    <w:p w:rsidR="008D0962" w:rsidRPr="00B01B84" w:rsidRDefault="008D0962" w:rsidP="008D096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Будують намет</w:t>
      </w:r>
      <w:r w:rsidRPr="00B01B8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D0962" w:rsidRPr="00B01B84" w:rsidRDefault="008D0962" w:rsidP="008D096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Готують їжу</w:t>
      </w:r>
      <w:r w:rsidRPr="00B01B8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D0962" w:rsidRPr="00B01B84" w:rsidRDefault="003A0C3F" w:rsidP="008D096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Шиють одяг із шкіри</w:t>
      </w:r>
      <w:r w:rsidRPr="00B01B8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0C3F" w:rsidRPr="00B01B84" w:rsidRDefault="003A0C3F" w:rsidP="008D096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Розробляють м</w:t>
      </w:r>
      <w:r w:rsidRPr="00B01B8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B01B84">
        <w:rPr>
          <w:rFonts w:ascii="Times New Roman" w:hAnsi="Times New Roman" w:cs="Times New Roman"/>
          <w:sz w:val="28"/>
          <w:szCs w:val="28"/>
          <w:lang w:val="uk-UA"/>
        </w:rPr>
        <w:t>ясо тварин</w:t>
      </w:r>
      <w:r w:rsidRPr="00B01B8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0C3F" w:rsidRPr="00B01B84" w:rsidRDefault="003A0C3F" w:rsidP="003A0C3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Виготовляють вістря, скребки, ножі</w:t>
      </w:r>
      <w:r w:rsidRPr="00B01B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0A62" w:rsidRPr="00B01B84" w:rsidRDefault="007A0A62" w:rsidP="007A0A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Який епізод життя мешканців пізнього палеоліту зображено?</w:t>
      </w:r>
    </w:p>
    <w:p w:rsidR="003A0C3F" w:rsidRPr="00B01B84" w:rsidRDefault="003A0C3F" w:rsidP="003A0C3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Розробляють м</w:t>
      </w:r>
      <w:r w:rsidRPr="00B01B84">
        <w:rPr>
          <w:rFonts w:ascii="Times New Roman" w:hAnsi="Times New Roman" w:cs="Times New Roman"/>
          <w:sz w:val="28"/>
          <w:szCs w:val="28"/>
        </w:rPr>
        <w:t>’</w:t>
      </w:r>
      <w:r w:rsidRPr="00B01B84">
        <w:rPr>
          <w:rFonts w:ascii="Times New Roman" w:hAnsi="Times New Roman" w:cs="Times New Roman"/>
          <w:sz w:val="28"/>
          <w:szCs w:val="28"/>
          <w:lang w:val="uk-UA"/>
        </w:rPr>
        <w:t>ясо тварин після полювання.</w:t>
      </w:r>
    </w:p>
    <w:p w:rsidR="007A0A62" w:rsidRPr="00B01B84" w:rsidRDefault="007A0A62" w:rsidP="007A0A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Які історичні знання втілив у картині художник?</w:t>
      </w:r>
    </w:p>
    <w:p w:rsidR="003A0C3F" w:rsidRPr="00B01B84" w:rsidRDefault="003A0C3F" w:rsidP="003A0C3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Речові історичні джерела (археологія).</w:t>
      </w:r>
    </w:p>
    <w:p w:rsidR="007A0A62" w:rsidRPr="00B01B84" w:rsidRDefault="007A0A62" w:rsidP="00BD03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2</w:t>
      </w:r>
      <w:r w:rsidRPr="00B01B84">
        <w:rPr>
          <w:rFonts w:ascii="Times New Roman" w:hAnsi="Times New Roman" w:cs="Times New Roman"/>
          <w:sz w:val="28"/>
          <w:szCs w:val="28"/>
          <w:lang w:val="uk-UA"/>
        </w:rPr>
        <w:t>. “Працюймо самостійно” на сторінці 40.</w:t>
      </w:r>
    </w:p>
    <w:p w:rsidR="007A0A62" w:rsidRPr="00B01B84" w:rsidRDefault="007A0A62" w:rsidP="003A0C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інформацією про Кирилівську стоянку, складіть розповідь про це поселення на основі картини </w:t>
      </w:r>
      <w:r w:rsidR="00BD0305" w:rsidRPr="00B01B84">
        <w:rPr>
          <w:rFonts w:ascii="Times New Roman" w:hAnsi="Times New Roman" w:cs="Times New Roman"/>
          <w:sz w:val="28"/>
          <w:szCs w:val="28"/>
          <w:lang w:val="uk-UA"/>
        </w:rPr>
        <w:t>Івана Їжакевича (усно).</w:t>
      </w:r>
      <w:r w:rsidR="007E6321" w:rsidRPr="00B01B84">
        <w:rPr>
          <w:rFonts w:ascii="Times New Roman" w:hAnsi="Times New Roman" w:cs="Times New Roman"/>
          <w:sz w:val="28"/>
          <w:szCs w:val="28"/>
          <w:lang w:val="uk-UA"/>
        </w:rPr>
        <w:t>(Орієнтовна відповідь ):</w:t>
      </w:r>
    </w:p>
    <w:p w:rsidR="00BD0305" w:rsidRPr="00B01B84" w:rsidRDefault="001B5D36" w:rsidP="003A0C3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На передньому плані бачимо рештки кісток мамонта та чоловіків, які розробляють здобич.</w:t>
      </w:r>
    </w:p>
    <w:p w:rsidR="00BD0305" w:rsidRPr="00B01B84" w:rsidRDefault="001B5D36" w:rsidP="003A0C3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Трохи позаду жінки, які виготовляють одяг із хутра та шкіри.</w:t>
      </w:r>
    </w:p>
    <w:p w:rsidR="00BD0305" w:rsidRPr="00B01B84" w:rsidRDefault="005B5858" w:rsidP="003A0C3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Ліворуч зображено чоловіків, які виготовляють різці та вістря.</w:t>
      </w:r>
    </w:p>
    <w:p w:rsidR="00BD0305" w:rsidRPr="00B01B84" w:rsidRDefault="005B5858" w:rsidP="003A0C3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Житла на цій стоянці зроблені із кісток мамонта.</w:t>
      </w:r>
    </w:p>
    <w:p w:rsidR="00BD0305" w:rsidRPr="00B01B84" w:rsidRDefault="00BD0305" w:rsidP="003A0C3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З усього видно, що основними заняття</w:t>
      </w:r>
      <w:r w:rsidR="005B5858" w:rsidRPr="00B01B84">
        <w:rPr>
          <w:rFonts w:ascii="Times New Roman" w:hAnsi="Times New Roman" w:cs="Times New Roman"/>
          <w:sz w:val="28"/>
          <w:szCs w:val="28"/>
          <w:lang w:val="uk-UA"/>
        </w:rPr>
        <w:t>ми мешканців цієї стоянки було полювання.</w:t>
      </w:r>
    </w:p>
    <w:p w:rsidR="00BD0305" w:rsidRPr="008A5402" w:rsidRDefault="00BD0305" w:rsidP="00BD030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D0305" w:rsidRPr="008A5402" w:rsidRDefault="00BD0305" w:rsidP="008A540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5402">
        <w:rPr>
          <w:rFonts w:ascii="Times New Roman" w:hAnsi="Times New Roman" w:cs="Times New Roman"/>
          <w:b/>
          <w:i/>
          <w:sz w:val="28"/>
          <w:szCs w:val="28"/>
          <w:lang w:val="uk-UA"/>
        </w:rPr>
        <w:t>Що довідуємся з пам’яток трипільців про їх заняття та спосіб життя?</w:t>
      </w:r>
    </w:p>
    <w:p w:rsidR="00BD0305" w:rsidRPr="00B01B84" w:rsidRDefault="00BD0305" w:rsidP="003A0C3F">
      <w:pPr>
        <w:ind w:left="36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Робота зі змістом підручника </w:t>
      </w:r>
      <w:r w:rsidR="00EE4547" w:rsidRPr="00B01B84">
        <w:rPr>
          <w:rFonts w:ascii="Times New Roman" w:hAnsi="Times New Roman" w:cs="Times New Roman"/>
          <w:sz w:val="28"/>
          <w:szCs w:val="28"/>
          <w:lang w:val="uk-UA"/>
        </w:rPr>
        <w:t>на сторінках 40-41.</w:t>
      </w:r>
    </w:p>
    <w:p w:rsidR="00EE4547" w:rsidRPr="00B01B84" w:rsidRDefault="007E6321" w:rsidP="003A0C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ab/>
        <w:t>Роздивіться ілюстрації на с.41 .</w:t>
      </w:r>
      <w:r w:rsidR="00EE4547"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 Із зображених пам’яток виберіть ті, що належать трипільській археологічній культурі.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E4547" w:rsidRPr="00B01B84" w:rsidTr="00EE4547">
        <w:tc>
          <w:tcPr>
            <w:tcW w:w="5228" w:type="dxa"/>
            <w:vAlign w:val="center"/>
          </w:tcPr>
          <w:p w:rsidR="00EE4547" w:rsidRPr="00B01B84" w:rsidRDefault="005B5858" w:rsidP="003A0C3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Зернотерка</w:t>
            </w:r>
          </w:p>
        </w:tc>
        <w:tc>
          <w:tcPr>
            <w:tcW w:w="5228" w:type="dxa"/>
          </w:tcPr>
          <w:p w:rsidR="00EE4547" w:rsidRPr="00B01B84" w:rsidRDefault="005B5858" w:rsidP="003A0C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Глиняний горщик</w:t>
            </w:r>
          </w:p>
        </w:tc>
      </w:tr>
      <w:tr w:rsidR="00EE4547" w:rsidRPr="00B01B84" w:rsidTr="00EE4547">
        <w:tc>
          <w:tcPr>
            <w:tcW w:w="5228" w:type="dxa"/>
          </w:tcPr>
          <w:p w:rsidR="00EE4547" w:rsidRPr="00B01B84" w:rsidRDefault="005B5858" w:rsidP="003A0C3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Мідна сокира</w:t>
            </w:r>
          </w:p>
        </w:tc>
        <w:tc>
          <w:tcPr>
            <w:tcW w:w="5228" w:type="dxa"/>
          </w:tcPr>
          <w:p w:rsidR="00EE4547" w:rsidRPr="00B01B84" w:rsidRDefault="005B5858" w:rsidP="003A0C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7) Глиняна свиня </w:t>
            </w:r>
          </w:p>
        </w:tc>
      </w:tr>
    </w:tbl>
    <w:p w:rsidR="00EE4547" w:rsidRPr="00B01B84" w:rsidRDefault="00EE4547" w:rsidP="003A0C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44A" w:rsidRPr="00B01B84" w:rsidRDefault="007E244A" w:rsidP="003A0C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1B84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3</w:t>
      </w:r>
      <w:r w:rsidRPr="00B01B84">
        <w:rPr>
          <w:rFonts w:ascii="Times New Roman" w:hAnsi="Times New Roman" w:cs="Times New Roman"/>
          <w:sz w:val="28"/>
          <w:szCs w:val="28"/>
          <w:lang w:val="uk-UA"/>
        </w:rPr>
        <w:t>. Працюймо самостійно на сторінці 41.</w:t>
      </w:r>
    </w:p>
    <w:p w:rsidR="007E244A" w:rsidRPr="00B01B84" w:rsidRDefault="007E244A" w:rsidP="003A0C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Дайте відповіді на запитання:</w:t>
      </w:r>
    </w:p>
    <w:p w:rsidR="007E244A" w:rsidRPr="00B01B84" w:rsidRDefault="007E244A" w:rsidP="003A0C3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Про які заняття свідчать ви</w:t>
      </w:r>
      <w:r w:rsidR="005B5858" w:rsidRPr="00B01B84">
        <w:rPr>
          <w:rFonts w:ascii="Times New Roman" w:hAnsi="Times New Roman" w:cs="Times New Roman"/>
          <w:sz w:val="28"/>
          <w:szCs w:val="28"/>
          <w:lang w:val="uk-UA"/>
        </w:rPr>
        <w:t>брані вами трипільські пам’ятки</w:t>
      </w:r>
      <w:r w:rsidR="005B5858" w:rsidRPr="00B01B84">
        <w:rPr>
          <w:rFonts w:ascii="Times New Roman" w:hAnsi="Times New Roman" w:cs="Times New Roman"/>
          <w:sz w:val="28"/>
          <w:szCs w:val="28"/>
        </w:rPr>
        <w:t>:</w:t>
      </w:r>
      <w:r w:rsidR="005B5858"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 землеробство, гончарство, обробка міді.</w:t>
      </w:r>
    </w:p>
    <w:p w:rsidR="007E244A" w:rsidRPr="00B01B84" w:rsidRDefault="007E244A" w:rsidP="003A0C3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Яке, на вашу думку, призначення цих речей?</w:t>
      </w:r>
    </w:p>
    <w:p w:rsidR="005B5858" w:rsidRPr="00B01B84" w:rsidRDefault="005B5858" w:rsidP="003A0C3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Зернотерка (молоти ячмінь, пшеницю) </w:t>
      </w:r>
    </w:p>
    <w:p w:rsidR="005B5858" w:rsidRPr="00B01B84" w:rsidRDefault="005B5858" w:rsidP="003A0C3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Сокира (рубати дерева)</w:t>
      </w:r>
    </w:p>
    <w:p w:rsidR="005B5858" w:rsidRPr="00B01B84" w:rsidRDefault="005B5858" w:rsidP="003A0C3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Горщик (зберігати або готувати їжу)</w:t>
      </w:r>
    </w:p>
    <w:p w:rsidR="007E244A" w:rsidRPr="00B01B84" w:rsidRDefault="007E244A" w:rsidP="003A0C3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Що повідомляють пам’ятки про спосіб життя та вірування трипільців?</w:t>
      </w:r>
      <w:r w:rsidR="005B5858"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 Основними заняттями були</w:t>
      </w:r>
      <w:r w:rsidR="005B5858" w:rsidRPr="00B01B8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B5858" w:rsidRPr="00B01B84" w:rsidRDefault="005B5858" w:rsidP="003A0C3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Землеробство, скотарство, гончарство, використання міді</w:t>
      </w:r>
      <w:r w:rsidRPr="00B01B84">
        <w:rPr>
          <w:rFonts w:ascii="Times New Roman" w:hAnsi="Times New Roman" w:cs="Times New Roman"/>
          <w:sz w:val="28"/>
          <w:szCs w:val="28"/>
        </w:rPr>
        <w:t>;</w:t>
      </w:r>
    </w:p>
    <w:p w:rsidR="005B5858" w:rsidRPr="00B01B84" w:rsidRDefault="005B5858" w:rsidP="003A0C3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Поклонялися богині родючості.</w:t>
      </w:r>
    </w:p>
    <w:p w:rsidR="007E244A" w:rsidRPr="00B01B84" w:rsidRDefault="007E244A" w:rsidP="003A0C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44A" w:rsidRPr="00B01B84" w:rsidRDefault="007E244A" w:rsidP="003A0C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b/>
          <w:sz w:val="28"/>
          <w:szCs w:val="28"/>
          <w:lang w:val="uk-UA"/>
        </w:rPr>
        <w:t>Завершальний етап (10 хвилин).</w:t>
      </w:r>
    </w:p>
    <w:p w:rsidR="009C2536" w:rsidRPr="00B01B84" w:rsidRDefault="007E244A" w:rsidP="003A0C3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 xml:space="preserve">Систематизація, узагальнення вивченого на уроці. </w:t>
      </w:r>
    </w:p>
    <w:p w:rsidR="007E244A" w:rsidRPr="00B01B84" w:rsidRDefault="007E244A" w:rsidP="003A0C3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>Контроль навчальних досягнень.</w:t>
      </w:r>
    </w:p>
    <w:p w:rsidR="007E244A" w:rsidRPr="00B01B84" w:rsidRDefault="007E244A" w:rsidP="003A0C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систематизації та узагальнення вивченого на уроці пропонуємо скласти таблицю на дошці: кожна група презентує результати роботи над своєю стоянкою. </w:t>
      </w:r>
    </w:p>
    <w:p w:rsidR="00581BD5" w:rsidRPr="00B01B84" w:rsidRDefault="007E244A" w:rsidP="003A0C3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B84">
        <w:rPr>
          <w:rFonts w:ascii="Times New Roman" w:hAnsi="Times New Roman" w:cs="Times New Roman"/>
          <w:i/>
          <w:sz w:val="28"/>
          <w:szCs w:val="28"/>
          <w:lang w:val="uk-UA"/>
        </w:rPr>
        <w:t>Таблиця (результат)</w:t>
      </w:r>
      <w:r w:rsidR="003E1965" w:rsidRPr="00B01B84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tbl>
      <w:tblPr>
        <w:tblStyle w:val="a4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418"/>
        <w:gridCol w:w="1984"/>
        <w:gridCol w:w="1985"/>
        <w:gridCol w:w="2409"/>
      </w:tblGrid>
      <w:tr w:rsidR="00C0255F" w:rsidRPr="00B01B84" w:rsidTr="000E3898">
        <w:trPr>
          <w:cantSplit/>
          <w:trHeight w:val="4108"/>
        </w:trPr>
        <w:tc>
          <w:tcPr>
            <w:tcW w:w="1985" w:type="dxa"/>
            <w:vAlign w:val="center"/>
          </w:tcPr>
          <w:p w:rsidR="00917982" w:rsidRPr="00B01B84" w:rsidRDefault="00917982" w:rsidP="009179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Мізин (на Чернігівщині)</w:t>
            </w:r>
          </w:p>
        </w:tc>
        <w:tc>
          <w:tcPr>
            <w:tcW w:w="1276" w:type="dxa"/>
            <w:vAlign w:val="center"/>
          </w:tcPr>
          <w:p w:rsidR="00917982" w:rsidRPr="00B01B84" w:rsidRDefault="00C0255F" w:rsidP="009179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Пізній палеоліт (20 тис.</w:t>
            </w:r>
            <w:r w:rsidR="00917982"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років тому)</w:t>
            </w:r>
          </w:p>
        </w:tc>
        <w:tc>
          <w:tcPr>
            <w:tcW w:w="1418" w:type="dxa"/>
            <w:vAlign w:val="center"/>
          </w:tcPr>
          <w:p w:rsidR="00917982" w:rsidRPr="00B01B84" w:rsidRDefault="00917982" w:rsidP="009179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Кромань-йонець</w:t>
            </w:r>
          </w:p>
        </w:tc>
        <w:tc>
          <w:tcPr>
            <w:tcW w:w="1984" w:type="dxa"/>
            <w:vAlign w:val="center"/>
          </w:tcPr>
          <w:p w:rsidR="00917982" w:rsidRPr="00B01B84" w:rsidRDefault="00917982" w:rsidP="009179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Полювання</w:t>
            </w:r>
          </w:p>
        </w:tc>
        <w:tc>
          <w:tcPr>
            <w:tcW w:w="1985" w:type="dxa"/>
            <w:vAlign w:val="center"/>
          </w:tcPr>
          <w:p w:rsidR="00917982" w:rsidRPr="00B01B84" w:rsidRDefault="00172319" w:rsidP="009179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Крем’яні різц</w:t>
            </w:r>
            <w:r w:rsidR="00917982"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і, скребки, ножі, вістря, проколки, вироби з кістки та рогу.</w:t>
            </w:r>
          </w:p>
        </w:tc>
        <w:tc>
          <w:tcPr>
            <w:tcW w:w="2409" w:type="dxa"/>
            <w:vAlign w:val="center"/>
          </w:tcPr>
          <w:p w:rsidR="00917982" w:rsidRPr="00B01B84" w:rsidRDefault="00917982" w:rsidP="009179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Жіночі статуетки та фігури тварин з бивнів мамонта, браслети оздоблені орнаментом, прикраси з бивнів мамонта й черепашок, кістки розмальовані червоною вохрою (музичні інструменти)</w:t>
            </w:r>
          </w:p>
        </w:tc>
      </w:tr>
      <w:tr w:rsidR="00A27EA9" w:rsidRPr="00B01B84" w:rsidTr="000E3898">
        <w:trPr>
          <w:cantSplit/>
          <w:trHeight w:val="2124"/>
        </w:trPr>
        <w:tc>
          <w:tcPr>
            <w:tcW w:w="1985" w:type="dxa"/>
            <w:vAlign w:val="center"/>
          </w:tcPr>
          <w:p w:rsidR="00917982" w:rsidRPr="00B01B84" w:rsidRDefault="00C0255F" w:rsidP="00C0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Кирилівська (Київ)</w:t>
            </w:r>
          </w:p>
        </w:tc>
        <w:tc>
          <w:tcPr>
            <w:tcW w:w="1276" w:type="dxa"/>
            <w:vAlign w:val="center"/>
          </w:tcPr>
          <w:p w:rsidR="00917982" w:rsidRPr="00B01B84" w:rsidRDefault="00A27EA9" w:rsidP="00A27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Пізній палеоліт </w:t>
            </w:r>
            <w:r w:rsidR="007E6321" w:rsidRPr="00B01B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255F"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</w:t>
            </w: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років тому</w:t>
            </w:r>
          </w:p>
        </w:tc>
        <w:tc>
          <w:tcPr>
            <w:tcW w:w="1418" w:type="dxa"/>
            <w:vAlign w:val="center"/>
          </w:tcPr>
          <w:p w:rsidR="00917982" w:rsidRPr="00B01B84" w:rsidRDefault="00C0255F" w:rsidP="009179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Кромань-йонець</w:t>
            </w:r>
          </w:p>
        </w:tc>
        <w:tc>
          <w:tcPr>
            <w:tcW w:w="1984" w:type="dxa"/>
            <w:vAlign w:val="center"/>
          </w:tcPr>
          <w:p w:rsidR="00917982" w:rsidRPr="00B01B84" w:rsidRDefault="00C0255F" w:rsidP="009179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Полювання на мамонта та волохатого носорога</w:t>
            </w:r>
          </w:p>
        </w:tc>
        <w:tc>
          <w:tcPr>
            <w:tcW w:w="1985" w:type="dxa"/>
            <w:vAlign w:val="center"/>
          </w:tcPr>
          <w:p w:rsidR="00917982" w:rsidRPr="00B01B84" w:rsidRDefault="007E6321" w:rsidP="009179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Крем’яні різ</w:t>
            </w:r>
            <w:r w:rsidR="00C0255F"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ці, скребки, ножі, вістря, проколки, вироби з кістки та рогу.</w:t>
            </w:r>
          </w:p>
        </w:tc>
        <w:tc>
          <w:tcPr>
            <w:tcW w:w="2409" w:type="dxa"/>
            <w:vAlign w:val="center"/>
          </w:tcPr>
          <w:p w:rsidR="00917982" w:rsidRPr="00B01B84" w:rsidRDefault="00917982" w:rsidP="009179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255F" w:rsidRPr="00B01B84" w:rsidTr="000E3898">
        <w:trPr>
          <w:cantSplit/>
          <w:trHeight w:val="2961"/>
        </w:trPr>
        <w:tc>
          <w:tcPr>
            <w:tcW w:w="1985" w:type="dxa"/>
            <w:vAlign w:val="center"/>
          </w:tcPr>
          <w:p w:rsidR="00C0255F" w:rsidRPr="00B01B84" w:rsidRDefault="00C0255F" w:rsidP="009179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Трипільці (Правобережна Україна)</w:t>
            </w:r>
          </w:p>
        </w:tc>
        <w:tc>
          <w:tcPr>
            <w:tcW w:w="1276" w:type="dxa"/>
            <w:vAlign w:val="center"/>
          </w:tcPr>
          <w:p w:rsidR="00C0255F" w:rsidRPr="00B01B84" w:rsidRDefault="00C0255F" w:rsidP="009179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Енеоліт </w:t>
            </w:r>
            <w:r w:rsidRPr="00B01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B01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</w:t>
            </w:r>
            <w:r w:rsidR="00A27EA9"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E6321"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н. е. </w:t>
            </w:r>
          </w:p>
        </w:tc>
        <w:tc>
          <w:tcPr>
            <w:tcW w:w="1418" w:type="dxa"/>
            <w:vAlign w:val="center"/>
          </w:tcPr>
          <w:p w:rsidR="00C0255F" w:rsidRPr="00B01B84" w:rsidRDefault="00C0255F" w:rsidP="009179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сучасного типу</w:t>
            </w:r>
          </w:p>
        </w:tc>
        <w:tc>
          <w:tcPr>
            <w:tcW w:w="1984" w:type="dxa"/>
            <w:vAlign w:val="center"/>
          </w:tcPr>
          <w:p w:rsidR="00C0255F" w:rsidRPr="00B01B84" w:rsidRDefault="00BA77C2" w:rsidP="00A27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-Землеробство</w:t>
            </w:r>
          </w:p>
          <w:p w:rsidR="00BA77C2" w:rsidRPr="00B01B84" w:rsidRDefault="00BA77C2" w:rsidP="00A27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Скотарство</w:t>
            </w:r>
          </w:p>
          <w:p w:rsidR="00BA77C2" w:rsidRPr="00B01B84" w:rsidRDefault="00BA77C2" w:rsidP="00A27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Гончарство</w:t>
            </w:r>
          </w:p>
          <w:p w:rsidR="00BA77C2" w:rsidRPr="00B01B84" w:rsidRDefault="00BA77C2" w:rsidP="00A27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Ткацтво</w:t>
            </w:r>
          </w:p>
        </w:tc>
        <w:tc>
          <w:tcPr>
            <w:tcW w:w="1985" w:type="dxa"/>
            <w:vAlign w:val="center"/>
          </w:tcPr>
          <w:p w:rsidR="00C0255F" w:rsidRPr="00B01B84" w:rsidRDefault="00BA77C2" w:rsidP="00A27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Зернотерки</w:t>
            </w:r>
          </w:p>
          <w:p w:rsidR="00BA77C2" w:rsidRPr="00B01B84" w:rsidRDefault="00BA77C2" w:rsidP="00A27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Серпи</w:t>
            </w:r>
          </w:p>
          <w:p w:rsidR="00BA77C2" w:rsidRPr="00B01B84" w:rsidRDefault="00BA77C2" w:rsidP="00A27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Мотики</w:t>
            </w:r>
          </w:p>
          <w:p w:rsidR="00BA77C2" w:rsidRPr="00B01B84" w:rsidRDefault="00BA77C2" w:rsidP="00A27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Ткацькі верстати</w:t>
            </w:r>
          </w:p>
        </w:tc>
        <w:tc>
          <w:tcPr>
            <w:tcW w:w="2409" w:type="dxa"/>
            <w:vAlign w:val="center"/>
          </w:tcPr>
          <w:p w:rsidR="00C0255F" w:rsidRPr="00B01B84" w:rsidRDefault="00BA77C2" w:rsidP="00A27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Культура мальованої кераміки</w:t>
            </w:r>
          </w:p>
          <w:p w:rsidR="00BA77C2" w:rsidRPr="00B01B84" w:rsidRDefault="00A27EA9" w:rsidP="00A27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Поклоніння Богині</w:t>
            </w:r>
            <w:r w:rsidR="00BA77C2"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–матері</w:t>
            </w:r>
          </w:p>
          <w:p w:rsidR="00BA77C2" w:rsidRPr="00B01B84" w:rsidRDefault="00BA77C2" w:rsidP="00A27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Зображення фігурок трипільських жінок</w:t>
            </w:r>
          </w:p>
          <w:p w:rsidR="00BA77C2" w:rsidRPr="00B01B84" w:rsidRDefault="00A27EA9" w:rsidP="00A27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Матріархат</w:t>
            </w:r>
          </w:p>
        </w:tc>
      </w:tr>
    </w:tbl>
    <w:p w:rsidR="00C0255F" w:rsidRPr="00B01B84" w:rsidRDefault="00C0255F" w:rsidP="00022A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22A53" w:rsidRPr="00B01B84" w:rsidRDefault="00022A53" w:rsidP="00022A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i/>
          <w:sz w:val="28"/>
          <w:szCs w:val="28"/>
          <w:lang w:val="uk-UA"/>
        </w:rPr>
        <w:t>Підведення підсумків уроку.</w:t>
      </w:r>
    </w:p>
    <w:p w:rsidR="00022A53" w:rsidRPr="00B01B84" w:rsidRDefault="00022A53" w:rsidP="00C025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ab/>
        <w:t>Після виконання роботи, вчитель повертає учнів до навчальних цілей і пропонує їм завершити речення використавши прийом “Мікрофон”:</w:t>
      </w:r>
    </w:p>
    <w:p w:rsidR="00022A53" w:rsidRPr="00B01B84" w:rsidRDefault="00022A53" w:rsidP="00C025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ab/>
        <w:t>“Сьогодні на уроці я навчилася(-вся) …”</w:t>
      </w:r>
    </w:p>
    <w:p w:rsidR="00022A53" w:rsidRPr="00B01B84" w:rsidRDefault="00022A53" w:rsidP="00C0255F">
      <w:pPr>
        <w:tabs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ab/>
        <w:t>“дізналася(-вся) …”</w:t>
      </w:r>
    </w:p>
    <w:p w:rsidR="00022A53" w:rsidRPr="00B01B84" w:rsidRDefault="00022A53" w:rsidP="00C0255F">
      <w:pPr>
        <w:tabs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ab/>
        <w:t>“повторила(-ив) …”</w:t>
      </w:r>
    </w:p>
    <w:p w:rsidR="00C0255F" w:rsidRPr="00B01B84" w:rsidRDefault="00C0255F" w:rsidP="00C025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Вважаю, що найбільш цікавим було… </w:t>
      </w:r>
    </w:p>
    <w:p w:rsidR="0091718D" w:rsidRPr="00B01B84" w:rsidRDefault="0091718D" w:rsidP="00C025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55F" w:rsidRPr="00B01B84" w:rsidRDefault="00C0255F" w:rsidP="0091718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B84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Участь всіх дітей у завершальному етапі забезпечується взаємооцінюванням або самооцінюванням їхньої пізнавальної діяльності.</w:t>
      </w:r>
      <w:bookmarkStart w:id="0" w:name="_GoBack"/>
      <w:bookmarkEnd w:id="0"/>
    </w:p>
    <w:sectPr w:rsidR="00C0255F" w:rsidRPr="00B01B84" w:rsidSect="00191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9CE"/>
    <w:multiLevelType w:val="hybridMultilevel"/>
    <w:tmpl w:val="295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7E39"/>
    <w:multiLevelType w:val="hybridMultilevel"/>
    <w:tmpl w:val="A780483A"/>
    <w:lvl w:ilvl="0" w:tplc="35648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60EAC"/>
    <w:multiLevelType w:val="hybridMultilevel"/>
    <w:tmpl w:val="B9A4548A"/>
    <w:lvl w:ilvl="0" w:tplc="AD1EE7D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135C6"/>
    <w:multiLevelType w:val="hybridMultilevel"/>
    <w:tmpl w:val="41EC5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C3F2B"/>
    <w:multiLevelType w:val="hybridMultilevel"/>
    <w:tmpl w:val="1A42C2C2"/>
    <w:lvl w:ilvl="0" w:tplc="2690AF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6C4CC3"/>
    <w:multiLevelType w:val="hybridMultilevel"/>
    <w:tmpl w:val="5120C7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305BE"/>
    <w:multiLevelType w:val="hybridMultilevel"/>
    <w:tmpl w:val="FD9841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543D86"/>
    <w:multiLevelType w:val="hybridMultilevel"/>
    <w:tmpl w:val="FEEE865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F412F61"/>
    <w:multiLevelType w:val="hybridMultilevel"/>
    <w:tmpl w:val="CC9AA60A"/>
    <w:lvl w:ilvl="0" w:tplc="5CD49BFE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52789"/>
    <w:multiLevelType w:val="hybridMultilevel"/>
    <w:tmpl w:val="D902BC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F838C3"/>
    <w:multiLevelType w:val="hybridMultilevel"/>
    <w:tmpl w:val="C1427F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12DAF"/>
    <w:multiLevelType w:val="hybridMultilevel"/>
    <w:tmpl w:val="651EB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445D2"/>
    <w:multiLevelType w:val="hybridMultilevel"/>
    <w:tmpl w:val="862A6A4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>
    <w:nsid w:val="30946674"/>
    <w:multiLevelType w:val="hybridMultilevel"/>
    <w:tmpl w:val="9A36BA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115B81"/>
    <w:multiLevelType w:val="hybridMultilevel"/>
    <w:tmpl w:val="95902A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AD1AF3"/>
    <w:multiLevelType w:val="hybridMultilevel"/>
    <w:tmpl w:val="00FAB606"/>
    <w:lvl w:ilvl="0" w:tplc="F77E6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47994"/>
    <w:multiLevelType w:val="hybridMultilevel"/>
    <w:tmpl w:val="FE602B5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17973A0"/>
    <w:multiLevelType w:val="hybridMultilevel"/>
    <w:tmpl w:val="3E128D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9D1E6E"/>
    <w:multiLevelType w:val="hybridMultilevel"/>
    <w:tmpl w:val="B20C1E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EF44EC"/>
    <w:multiLevelType w:val="hybridMultilevel"/>
    <w:tmpl w:val="A20629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372903"/>
    <w:multiLevelType w:val="hybridMultilevel"/>
    <w:tmpl w:val="0958C0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A657CD"/>
    <w:multiLevelType w:val="hybridMultilevel"/>
    <w:tmpl w:val="188C15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73567"/>
    <w:multiLevelType w:val="hybridMultilevel"/>
    <w:tmpl w:val="D0E6C1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B67E8"/>
    <w:multiLevelType w:val="hybridMultilevel"/>
    <w:tmpl w:val="FB50EA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452573"/>
    <w:multiLevelType w:val="hybridMultilevel"/>
    <w:tmpl w:val="DAC8D8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0679D"/>
    <w:multiLevelType w:val="hybridMultilevel"/>
    <w:tmpl w:val="B20C1E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0F69B5"/>
    <w:multiLevelType w:val="hybridMultilevel"/>
    <w:tmpl w:val="607C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42788C"/>
    <w:multiLevelType w:val="hybridMultilevel"/>
    <w:tmpl w:val="EDA67AF2"/>
    <w:lvl w:ilvl="0" w:tplc="1C9CDC8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F6F5D"/>
    <w:multiLevelType w:val="hybridMultilevel"/>
    <w:tmpl w:val="FAB490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742C8F"/>
    <w:multiLevelType w:val="hybridMultilevel"/>
    <w:tmpl w:val="34CE3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B57F2"/>
    <w:multiLevelType w:val="hybridMultilevel"/>
    <w:tmpl w:val="98F094D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6D1B71F0"/>
    <w:multiLevelType w:val="hybridMultilevel"/>
    <w:tmpl w:val="A8344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634325"/>
    <w:multiLevelType w:val="hybridMultilevel"/>
    <w:tmpl w:val="618839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D1299E"/>
    <w:multiLevelType w:val="hybridMultilevel"/>
    <w:tmpl w:val="A386E3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0554B"/>
    <w:multiLevelType w:val="multilevel"/>
    <w:tmpl w:val="A91E77E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216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04" w:hanging="2160"/>
      </w:pPr>
      <w:rPr>
        <w:rFonts w:hint="default"/>
      </w:rPr>
    </w:lvl>
  </w:abstractNum>
  <w:abstractNum w:abstractNumId="35">
    <w:nsid w:val="7C6B5FA8"/>
    <w:multiLevelType w:val="hybridMultilevel"/>
    <w:tmpl w:val="061E2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31"/>
  </w:num>
  <w:num w:numId="5">
    <w:abstractNumId w:val="26"/>
  </w:num>
  <w:num w:numId="6">
    <w:abstractNumId w:val="14"/>
  </w:num>
  <w:num w:numId="7">
    <w:abstractNumId w:val="7"/>
  </w:num>
  <w:num w:numId="8">
    <w:abstractNumId w:val="22"/>
  </w:num>
  <w:num w:numId="9">
    <w:abstractNumId w:val="9"/>
  </w:num>
  <w:num w:numId="10">
    <w:abstractNumId w:val="3"/>
  </w:num>
  <w:num w:numId="11">
    <w:abstractNumId w:val="29"/>
  </w:num>
  <w:num w:numId="12">
    <w:abstractNumId w:val="16"/>
  </w:num>
  <w:num w:numId="13">
    <w:abstractNumId w:val="34"/>
  </w:num>
  <w:num w:numId="14">
    <w:abstractNumId w:val="21"/>
  </w:num>
  <w:num w:numId="15">
    <w:abstractNumId w:val="25"/>
  </w:num>
  <w:num w:numId="16">
    <w:abstractNumId w:val="10"/>
  </w:num>
  <w:num w:numId="17">
    <w:abstractNumId w:val="12"/>
  </w:num>
  <w:num w:numId="18">
    <w:abstractNumId w:val="1"/>
  </w:num>
  <w:num w:numId="19">
    <w:abstractNumId w:val="24"/>
  </w:num>
  <w:num w:numId="20">
    <w:abstractNumId w:val="32"/>
  </w:num>
  <w:num w:numId="21">
    <w:abstractNumId w:val="18"/>
  </w:num>
  <w:num w:numId="22">
    <w:abstractNumId w:val="35"/>
  </w:num>
  <w:num w:numId="23">
    <w:abstractNumId w:val="30"/>
  </w:num>
  <w:num w:numId="24">
    <w:abstractNumId w:val="33"/>
  </w:num>
  <w:num w:numId="25">
    <w:abstractNumId w:val="8"/>
  </w:num>
  <w:num w:numId="26">
    <w:abstractNumId w:val="6"/>
  </w:num>
  <w:num w:numId="27">
    <w:abstractNumId w:val="27"/>
  </w:num>
  <w:num w:numId="28">
    <w:abstractNumId w:val="2"/>
  </w:num>
  <w:num w:numId="29">
    <w:abstractNumId w:val="13"/>
  </w:num>
  <w:num w:numId="30">
    <w:abstractNumId w:val="11"/>
  </w:num>
  <w:num w:numId="31">
    <w:abstractNumId w:val="20"/>
  </w:num>
  <w:num w:numId="32">
    <w:abstractNumId w:val="17"/>
  </w:num>
  <w:num w:numId="33">
    <w:abstractNumId w:val="23"/>
  </w:num>
  <w:num w:numId="34">
    <w:abstractNumId w:val="19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F8"/>
    <w:rsid w:val="00022A53"/>
    <w:rsid w:val="000E3898"/>
    <w:rsid w:val="00172319"/>
    <w:rsid w:val="001915F8"/>
    <w:rsid w:val="001B5D36"/>
    <w:rsid w:val="002011AB"/>
    <w:rsid w:val="0033214B"/>
    <w:rsid w:val="003A0C3F"/>
    <w:rsid w:val="003C7580"/>
    <w:rsid w:val="003E1965"/>
    <w:rsid w:val="0042666E"/>
    <w:rsid w:val="00581BD5"/>
    <w:rsid w:val="005B5858"/>
    <w:rsid w:val="007235F9"/>
    <w:rsid w:val="00791BED"/>
    <w:rsid w:val="007A0A62"/>
    <w:rsid w:val="007E0C82"/>
    <w:rsid w:val="007E244A"/>
    <w:rsid w:val="007E6321"/>
    <w:rsid w:val="0085167E"/>
    <w:rsid w:val="008A5402"/>
    <w:rsid w:val="008D0962"/>
    <w:rsid w:val="0091718D"/>
    <w:rsid w:val="00917982"/>
    <w:rsid w:val="009C2536"/>
    <w:rsid w:val="00A27EA9"/>
    <w:rsid w:val="00B01B84"/>
    <w:rsid w:val="00BA77C2"/>
    <w:rsid w:val="00BD0305"/>
    <w:rsid w:val="00C0255F"/>
    <w:rsid w:val="00C17FA3"/>
    <w:rsid w:val="00CB6DB0"/>
    <w:rsid w:val="00DB543C"/>
    <w:rsid w:val="00DC12A6"/>
    <w:rsid w:val="00E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5F8"/>
    <w:pPr>
      <w:ind w:left="720"/>
      <w:contextualSpacing/>
    </w:pPr>
  </w:style>
  <w:style w:type="table" w:styleId="a4">
    <w:name w:val="Table Grid"/>
    <w:basedOn w:val="a1"/>
    <w:uiPriority w:val="39"/>
    <w:rsid w:val="0079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3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5F8"/>
    <w:pPr>
      <w:ind w:left="720"/>
      <w:contextualSpacing/>
    </w:pPr>
  </w:style>
  <w:style w:type="table" w:styleId="a4">
    <w:name w:val="Table Grid"/>
    <w:basedOn w:val="a1"/>
    <w:uiPriority w:val="39"/>
    <w:rsid w:val="0079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29367-7756-485A-A9FC-DF44BA01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MMK</cp:lastModifiedBy>
  <cp:revision>20</cp:revision>
  <cp:lastPrinted>2019-05-06T09:07:00Z</cp:lastPrinted>
  <dcterms:created xsi:type="dcterms:W3CDTF">2019-05-02T06:28:00Z</dcterms:created>
  <dcterms:modified xsi:type="dcterms:W3CDTF">2019-05-08T08:43:00Z</dcterms:modified>
</cp:coreProperties>
</file>